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19D8" w14:textId="2B10EC0C" w:rsidR="003E372B" w:rsidRDefault="00A817A1" w:rsidP="00402AC6">
      <w:pPr>
        <w:ind w:right="210"/>
        <w:jc w:val="right"/>
      </w:pPr>
      <w:r>
        <w:rPr>
          <w:rFonts w:hint="eastAsia"/>
        </w:rPr>
        <w:t>令和</w:t>
      </w:r>
      <w:r w:rsidR="00227ABD">
        <w:rPr>
          <w:rFonts w:hint="eastAsia"/>
        </w:rPr>
        <w:t>4</w:t>
      </w:r>
      <w:r w:rsidR="003E372B">
        <w:rPr>
          <w:rFonts w:hint="eastAsia"/>
        </w:rPr>
        <w:t>年</w:t>
      </w:r>
      <w:r w:rsidR="00227ABD">
        <w:rPr>
          <w:rFonts w:hint="eastAsia"/>
        </w:rPr>
        <w:t>10</w:t>
      </w:r>
      <w:r w:rsidR="003E372B">
        <w:rPr>
          <w:rFonts w:hint="eastAsia"/>
        </w:rPr>
        <w:t>月</w:t>
      </w:r>
      <w:r w:rsidR="003E372B">
        <w:rPr>
          <w:rFonts w:hint="eastAsia"/>
        </w:rPr>
        <w:t>1</w:t>
      </w:r>
      <w:r w:rsidR="007642DB">
        <w:rPr>
          <w:rFonts w:hint="eastAsia"/>
        </w:rPr>
        <w:t>日現在</w:t>
      </w:r>
    </w:p>
    <w:p w14:paraId="372252EE" w14:textId="14A40A30" w:rsidR="00BE7761" w:rsidRDefault="007642DB" w:rsidP="00BE7761">
      <w:pPr>
        <w:jc w:val="center"/>
        <w:rPr>
          <w:b/>
          <w:sz w:val="28"/>
          <w:szCs w:val="28"/>
        </w:rPr>
      </w:pPr>
      <w:r w:rsidRPr="00FD116A">
        <w:rPr>
          <w:rFonts w:hint="eastAsia"/>
          <w:b/>
          <w:sz w:val="28"/>
          <w:szCs w:val="28"/>
        </w:rPr>
        <w:t>特別養護老人ホーム</w:t>
      </w:r>
      <w:r w:rsidRPr="00FD116A">
        <w:rPr>
          <w:rFonts w:hint="eastAsia"/>
          <w:b/>
          <w:sz w:val="28"/>
          <w:szCs w:val="28"/>
        </w:rPr>
        <w:t xml:space="preserve"> </w:t>
      </w:r>
      <w:r w:rsidR="003E372B" w:rsidRPr="00FD116A">
        <w:rPr>
          <w:rFonts w:hint="eastAsia"/>
          <w:b/>
          <w:sz w:val="28"/>
          <w:szCs w:val="28"/>
        </w:rPr>
        <w:t xml:space="preserve">ありすの街　</w:t>
      </w:r>
      <w:r w:rsidRPr="00FD116A">
        <w:rPr>
          <w:rFonts w:hint="eastAsia"/>
          <w:b/>
          <w:sz w:val="28"/>
          <w:szCs w:val="28"/>
        </w:rPr>
        <w:t>基本利用料金</w:t>
      </w:r>
    </w:p>
    <w:p w14:paraId="74278197" w14:textId="77777777" w:rsidR="00471FFE" w:rsidRDefault="00471FFE" w:rsidP="00BE7761">
      <w:pPr>
        <w:jc w:val="center"/>
        <w:rPr>
          <w:b/>
          <w:szCs w:val="28"/>
        </w:rPr>
      </w:pPr>
    </w:p>
    <w:p w14:paraId="3AD437AC" w14:textId="77777777" w:rsidR="00BE7761" w:rsidRPr="00BE7761" w:rsidRDefault="00BE7761" w:rsidP="00BE7761">
      <w:pPr>
        <w:jc w:val="right"/>
        <w:rPr>
          <w:b/>
          <w:szCs w:val="28"/>
        </w:rPr>
      </w:pPr>
      <w:r>
        <w:rPr>
          <w:rFonts w:hint="eastAsia"/>
        </w:rPr>
        <w:t>（</w:t>
      </w:r>
      <w:r>
        <w:rPr>
          <w:rFonts w:hint="eastAsia"/>
        </w:rPr>
        <w:t>1</w:t>
      </w:r>
      <w:r>
        <w:rPr>
          <w:rFonts w:hint="eastAsia"/>
        </w:rPr>
        <w:t>日あたりの料金）</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60"/>
        <w:gridCol w:w="441"/>
        <w:gridCol w:w="1445"/>
        <w:gridCol w:w="1446"/>
        <w:gridCol w:w="1446"/>
        <w:gridCol w:w="1446"/>
        <w:gridCol w:w="1446"/>
      </w:tblGrid>
      <w:tr w:rsidR="00466031" w14:paraId="263526D0" w14:textId="77777777" w:rsidTr="002B1260">
        <w:trPr>
          <w:trHeight w:val="104"/>
          <w:jc w:val="center"/>
        </w:trPr>
        <w:tc>
          <w:tcPr>
            <w:tcW w:w="2127" w:type="dxa"/>
            <w:tcBorders>
              <w:top w:val="single" w:sz="12" w:space="0" w:color="auto"/>
              <w:left w:val="single" w:sz="12" w:space="0" w:color="auto"/>
            </w:tcBorders>
            <w:shd w:val="clear" w:color="auto" w:fill="auto"/>
          </w:tcPr>
          <w:p w14:paraId="7A6898B3" w14:textId="77777777" w:rsidR="003E372B" w:rsidRPr="00114CD0" w:rsidRDefault="003E372B" w:rsidP="007642DB">
            <w:pPr>
              <w:rPr>
                <w:sz w:val="18"/>
              </w:rPr>
            </w:pPr>
          </w:p>
        </w:tc>
        <w:tc>
          <w:tcPr>
            <w:tcW w:w="1701" w:type="dxa"/>
            <w:gridSpan w:val="2"/>
            <w:tcBorders>
              <w:top w:val="single" w:sz="12" w:space="0" w:color="auto"/>
            </w:tcBorders>
            <w:shd w:val="clear" w:color="auto" w:fill="auto"/>
            <w:vAlign w:val="center"/>
          </w:tcPr>
          <w:p w14:paraId="19B6F55A" w14:textId="77777777" w:rsidR="003E372B" w:rsidRPr="00572554" w:rsidRDefault="003E372B" w:rsidP="00572554">
            <w:pPr>
              <w:jc w:val="center"/>
              <w:rPr>
                <w:sz w:val="20"/>
              </w:rPr>
            </w:pPr>
            <w:r w:rsidRPr="00572554">
              <w:rPr>
                <w:rFonts w:hint="eastAsia"/>
                <w:sz w:val="20"/>
              </w:rPr>
              <w:t>項目</w:t>
            </w:r>
          </w:p>
        </w:tc>
        <w:tc>
          <w:tcPr>
            <w:tcW w:w="1445" w:type="dxa"/>
            <w:tcBorders>
              <w:top w:val="single" w:sz="12" w:space="0" w:color="auto"/>
            </w:tcBorders>
            <w:shd w:val="clear" w:color="auto" w:fill="auto"/>
            <w:vAlign w:val="center"/>
          </w:tcPr>
          <w:p w14:paraId="1AEF4DF2" w14:textId="77777777" w:rsidR="003E372B" w:rsidRPr="00572554" w:rsidRDefault="003E372B" w:rsidP="006176EC">
            <w:pPr>
              <w:jc w:val="center"/>
              <w:rPr>
                <w:sz w:val="20"/>
              </w:rPr>
            </w:pPr>
            <w:r w:rsidRPr="00572554">
              <w:rPr>
                <w:rFonts w:hint="eastAsia"/>
                <w:sz w:val="20"/>
              </w:rPr>
              <w:t>要介護１</w:t>
            </w:r>
          </w:p>
        </w:tc>
        <w:tc>
          <w:tcPr>
            <w:tcW w:w="1446" w:type="dxa"/>
            <w:tcBorders>
              <w:top w:val="single" w:sz="12" w:space="0" w:color="auto"/>
            </w:tcBorders>
            <w:shd w:val="clear" w:color="auto" w:fill="auto"/>
            <w:vAlign w:val="center"/>
          </w:tcPr>
          <w:p w14:paraId="698E04FE" w14:textId="77777777" w:rsidR="003E372B" w:rsidRPr="00572554" w:rsidRDefault="003E372B" w:rsidP="006176EC">
            <w:pPr>
              <w:jc w:val="center"/>
              <w:rPr>
                <w:sz w:val="20"/>
              </w:rPr>
            </w:pPr>
            <w:r w:rsidRPr="00572554">
              <w:rPr>
                <w:rFonts w:hint="eastAsia"/>
                <w:sz w:val="20"/>
              </w:rPr>
              <w:t>要介護２</w:t>
            </w:r>
          </w:p>
        </w:tc>
        <w:tc>
          <w:tcPr>
            <w:tcW w:w="1446" w:type="dxa"/>
            <w:tcBorders>
              <w:top w:val="single" w:sz="12" w:space="0" w:color="auto"/>
            </w:tcBorders>
            <w:shd w:val="clear" w:color="auto" w:fill="auto"/>
            <w:vAlign w:val="center"/>
          </w:tcPr>
          <w:p w14:paraId="08627A70" w14:textId="77777777" w:rsidR="003E372B" w:rsidRPr="00572554" w:rsidRDefault="003E372B" w:rsidP="006176EC">
            <w:pPr>
              <w:jc w:val="center"/>
              <w:rPr>
                <w:sz w:val="20"/>
              </w:rPr>
            </w:pPr>
            <w:r w:rsidRPr="00572554">
              <w:rPr>
                <w:rFonts w:hint="eastAsia"/>
                <w:sz w:val="20"/>
              </w:rPr>
              <w:t>要介護３</w:t>
            </w:r>
          </w:p>
        </w:tc>
        <w:tc>
          <w:tcPr>
            <w:tcW w:w="1446" w:type="dxa"/>
            <w:tcBorders>
              <w:top w:val="single" w:sz="12" w:space="0" w:color="auto"/>
            </w:tcBorders>
            <w:shd w:val="clear" w:color="auto" w:fill="auto"/>
            <w:vAlign w:val="center"/>
          </w:tcPr>
          <w:p w14:paraId="44FFDF52" w14:textId="77777777" w:rsidR="003E372B" w:rsidRPr="00572554" w:rsidRDefault="003E372B" w:rsidP="006176EC">
            <w:pPr>
              <w:jc w:val="center"/>
              <w:rPr>
                <w:sz w:val="20"/>
              </w:rPr>
            </w:pPr>
            <w:r w:rsidRPr="00572554">
              <w:rPr>
                <w:rFonts w:hint="eastAsia"/>
                <w:sz w:val="20"/>
              </w:rPr>
              <w:t>要介護４</w:t>
            </w:r>
          </w:p>
        </w:tc>
        <w:tc>
          <w:tcPr>
            <w:tcW w:w="1446" w:type="dxa"/>
            <w:tcBorders>
              <w:top w:val="single" w:sz="12" w:space="0" w:color="auto"/>
              <w:right w:val="single" w:sz="12" w:space="0" w:color="auto"/>
            </w:tcBorders>
            <w:shd w:val="clear" w:color="auto" w:fill="auto"/>
            <w:vAlign w:val="center"/>
          </w:tcPr>
          <w:p w14:paraId="27273551" w14:textId="77777777" w:rsidR="003E372B" w:rsidRPr="00572554" w:rsidRDefault="003E372B" w:rsidP="006176EC">
            <w:pPr>
              <w:jc w:val="center"/>
              <w:rPr>
                <w:sz w:val="20"/>
              </w:rPr>
            </w:pPr>
            <w:r w:rsidRPr="00572554">
              <w:rPr>
                <w:rFonts w:hint="eastAsia"/>
                <w:sz w:val="20"/>
              </w:rPr>
              <w:t>要介護５</w:t>
            </w:r>
          </w:p>
        </w:tc>
      </w:tr>
      <w:tr w:rsidR="00466031" w14:paraId="3FCD652D" w14:textId="77777777" w:rsidTr="002B1260">
        <w:trPr>
          <w:trHeight w:val="355"/>
          <w:jc w:val="center"/>
        </w:trPr>
        <w:tc>
          <w:tcPr>
            <w:tcW w:w="2127" w:type="dxa"/>
            <w:tcBorders>
              <w:left w:val="single" w:sz="12" w:space="0" w:color="auto"/>
              <w:bottom w:val="single" w:sz="12" w:space="0" w:color="auto"/>
            </w:tcBorders>
            <w:shd w:val="clear" w:color="auto" w:fill="auto"/>
            <w:vAlign w:val="center"/>
          </w:tcPr>
          <w:p w14:paraId="601ED0DA" w14:textId="77777777" w:rsidR="00B24C18" w:rsidRPr="00572554" w:rsidRDefault="00B24C18" w:rsidP="006176EC">
            <w:pPr>
              <w:jc w:val="center"/>
              <w:rPr>
                <w:sz w:val="20"/>
              </w:rPr>
            </w:pPr>
            <w:r w:rsidRPr="00572554">
              <w:rPr>
                <w:rFonts w:hint="eastAsia"/>
                <w:sz w:val="20"/>
              </w:rPr>
              <w:t>①施設サービス費</w:t>
            </w:r>
          </w:p>
          <w:p w14:paraId="193F2C7D" w14:textId="77777777" w:rsidR="00B24C18" w:rsidRPr="00572554" w:rsidRDefault="00B24C18" w:rsidP="006176EC">
            <w:pPr>
              <w:jc w:val="center"/>
              <w:rPr>
                <w:sz w:val="20"/>
              </w:rPr>
            </w:pPr>
            <w:r w:rsidRPr="00572554">
              <w:rPr>
                <w:rFonts w:hint="eastAsia"/>
                <w:sz w:val="20"/>
              </w:rPr>
              <w:t>（</w:t>
            </w:r>
            <w:r w:rsidRPr="00572554">
              <w:rPr>
                <w:rFonts w:hint="eastAsia"/>
                <w:sz w:val="20"/>
              </w:rPr>
              <w:t>1</w:t>
            </w:r>
            <w:r w:rsidRPr="00572554">
              <w:rPr>
                <w:rFonts w:hint="eastAsia"/>
                <w:sz w:val="20"/>
              </w:rPr>
              <w:t>割負担額）</w:t>
            </w:r>
          </w:p>
        </w:tc>
        <w:tc>
          <w:tcPr>
            <w:tcW w:w="1701" w:type="dxa"/>
            <w:gridSpan w:val="2"/>
            <w:tcBorders>
              <w:bottom w:val="single" w:sz="12" w:space="0" w:color="auto"/>
            </w:tcBorders>
            <w:shd w:val="clear" w:color="auto" w:fill="auto"/>
            <w:vAlign w:val="center"/>
          </w:tcPr>
          <w:p w14:paraId="279A8377" w14:textId="77777777" w:rsidR="00B24C18" w:rsidRPr="00572554" w:rsidRDefault="00B24C18" w:rsidP="006176EC">
            <w:pPr>
              <w:jc w:val="center"/>
              <w:rPr>
                <w:sz w:val="20"/>
              </w:rPr>
            </w:pPr>
            <w:r w:rsidRPr="00572554">
              <w:rPr>
                <w:rFonts w:hint="eastAsia"/>
                <w:sz w:val="20"/>
              </w:rPr>
              <w:t>ユニット型</w:t>
            </w:r>
          </w:p>
          <w:p w14:paraId="6DB22DB7" w14:textId="77777777" w:rsidR="00B24C18" w:rsidRPr="00572554" w:rsidRDefault="00B24C18" w:rsidP="006176EC">
            <w:pPr>
              <w:jc w:val="center"/>
              <w:rPr>
                <w:sz w:val="20"/>
              </w:rPr>
            </w:pPr>
            <w:r w:rsidRPr="00572554">
              <w:rPr>
                <w:rFonts w:hint="eastAsia"/>
                <w:sz w:val="20"/>
              </w:rPr>
              <w:t>個室</w:t>
            </w:r>
          </w:p>
        </w:tc>
        <w:tc>
          <w:tcPr>
            <w:tcW w:w="1445" w:type="dxa"/>
            <w:tcBorders>
              <w:bottom w:val="single" w:sz="12" w:space="0" w:color="auto"/>
            </w:tcBorders>
            <w:shd w:val="clear" w:color="auto" w:fill="auto"/>
            <w:vAlign w:val="center"/>
          </w:tcPr>
          <w:p w14:paraId="6790BC3D" w14:textId="77777777" w:rsidR="00B24C18" w:rsidRPr="00466031" w:rsidRDefault="00B24C18" w:rsidP="006176EC">
            <w:pPr>
              <w:jc w:val="center"/>
            </w:pPr>
            <w:r w:rsidRPr="00466031">
              <w:rPr>
                <w:rFonts w:hint="eastAsia"/>
              </w:rPr>
              <w:t>652</w:t>
            </w:r>
            <w:r w:rsidRPr="00466031">
              <w:rPr>
                <w:rFonts w:hint="eastAsia"/>
              </w:rPr>
              <w:t>円</w:t>
            </w:r>
          </w:p>
        </w:tc>
        <w:tc>
          <w:tcPr>
            <w:tcW w:w="1446" w:type="dxa"/>
            <w:tcBorders>
              <w:bottom w:val="single" w:sz="12" w:space="0" w:color="auto"/>
            </w:tcBorders>
            <w:shd w:val="clear" w:color="auto" w:fill="auto"/>
            <w:vAlign w:val="center"/>
          </w:tcPr>
          <w:p w14:paraId="36926C9E" w14:textId="77777777" w:rsidR="00B24C18" w:rsidRPr="00466031" w:rsidRDefault="00B24C18" w:rsidP="006176EC">
            <w:pPr>
              <w:jc w:val="center"/>
            </w:pPr>
            <w:r w:rsidRPr="00466031">
              <w:rPr>
                <w:rFonts w:hint="eastAsia"/>
              </w:rPr>
              <w:t>720</w:t>
            </w:r>
            <w:r w:rsidRPr="00466031">
              <w:rPr>
                <w:rFonts w:hint="eastAsia"/>
              </w:rPr>
              <w:t>円</w:t>
            </w:r>
          </w:p>
        </w:tc>
        <w:tc>
          <w:tcPr>
            <w:tcW w:w="1446" w:type="dxa"/>
            <w:tcBorders>
              <w:bottom w:val="single" w:sz="12" w:space="0" w:color="auto"/>
            </w:tcBorders>
            <w:shd w:val="clear" w:color="auto" w:fill="auto"/>
            <w:vAlign w:val="center"/>
          </w:tcPr>
          <w:p w14:paraId="2A5DB7ED" w14:textId="77777777" w:rsidR="00B24C18" w:rsidRPr="00466031" w:rsidRDefault="00B24C18" w:rsidP="006176EC">
            <w:pPr>
              <w:jc w:val="center"/>
            </w:pPr>
            <w:r w:rsidRPr="00466031">
              <w:rPr>
                <w:rFonts w:hint="eastAsia"/>
              </w:rPr>
              <w:t>793</w:t>
            </w:r>
            <w:r w:rsidRPr="00466031">
              <w:rPr>
                <w:rFonts w:hint="eastAsia"/>
              </w:rPr>
              <w:t>円</w:t>
            </w:r>
          </w:p>
        </w:tc>
        <w:tc>
          <w:tcPr>
            <w:tcW w:w="1446" w:type="dxa"/>
            <w:tcBorders>
              <w:bottom w:val="single" w:sz="12" w:space="0" w:color="auto"/>
            </w:tcBorders>
            <w:shd w:val="clear" w:color="auto" w:fill="auto"/>
            <w:vAlign w:val="center"/>
          </w:tcPr>
          <w:p w14:paraId="6865C05C" w14:textId="77777777" w:rsidR="00B24C18" w:rsidRPr="00466031" w:rsidRDefault="00B24C18" w:rsidP="006176EC">
            <w:pPr>
              <w:jc w:val="center"/>
            </w:pPr>
            <w:r w:rsidRPr="00466031">
              <w:rPr>
                <w:rFonts w:hint="eastAsia"/>
              </w:rPr>
              <w:t>862</w:t>
            </w:r>
            <w:r w:rsidRPr="00466031">
              <w:rPr>
                <w:rFonts w:hint="eastAsia"/>
              </w:rPr>
              <w:t>円</w:t>
            </w:r>
          </w:p>
        </w:tc>
        <w:tc>
          <w:tcPr>
            <w:tcW w:w="1446" w:type="dxa"/>
            <w:tcBorders>
              <w:right w:val="single" w:sz="12" w:space="0" w:color="auto"/>
            </w:tcBorders>
            <w:shd w:val="clear" w:color="auto" w:fill="auto"/>
            <w:vAlign w:val="center"/>
          </w:tcPr>
          <w:p w14:paraId="22916B48" w14:textId="77777777" w:rsidR="00B24C18" w:rsidRPr="00466031" w:rsidRDefault="00B24C18" w:rsidP="006176EC">
            <w:pPr>
              <w:jc w:val="center"/>
            </w:pPr>
            <w:r w:rsidRPr="00466031">
              <w:rPr>
                <w:rFonts w:hint="eastAsia"/>
              </w:rPr>
              <w:t>929</w:t>
            </w:r>
            <w:r w:rsidRPr="00466031">
              <w:rPr>
                <w:rFonts w:hint="eastAsia"/>
              </w:rPr>
              <w:t>円</w:t>
            </w:r>
          </w:p>
        </w:tc>
      </w:tr>
      <w:tr w:rsidR="00947506" w14:paraId="1A38D03A" w14:textId="77777777" w:rsidTr="002B1260">
        <w:trPr>
          <w:trHeight w:val="231"/>
          <w:jc w:val="center"/>
        </w:trPr>
        <w:tc>
          <w:tcPr>
            <w:tcW w:w="2127" w:type="dxa"/>
            <w:vMerge w:val="restart"/>
            <w:tcBorders>
              <w:top w:val="single" w:sz="12" w:space="0" w:color="auto"/>
              <w:left w:val="single" w:sz="12" w:space="0" w:color="auto"/>
            </w:tcBorders>
            <w:shd w:val="clear" w:color="auto" w:fill="auto"/>
            <w:vAlign w:val="center"/>
          </w:tcPr>
          <w:p w14:paraId="45AF35C8" w14:textId="77777777" w:rsidR="00A817A1" w:rsidRPr="00572554" w:rsidRDefault="00A817A1" w:rsidP="006176EC">
            <w:pPr>
              <w:jc w:val="center"/>
              <w:rPr>
                <w:sz w:val="20"/>
              </w:rPr>
            </w:pPr>
            <w:r w:rsidRPr="00572554">
              <w:rPr>
                <w:rFonts w:hint="eastAsia"/>
                <w:sz w:val="20"/>
              </w:rPr>
              <w:t>②施設サービス費</w:t>
            </w:r>
          </w:p>
          <w:p w14:paraId="6DAF099A" w14:textId="77777777" w:rsidR="00A817A1" w:rsidRPr="00572554" w:rsidRDefault="00A817A1" w:rsidP="006176EC">
            <w:pPr>
              <w:jc w:val="center"/>
              <w:rPr>
                <w:sz w:val="20"/>
              </w:rPr>
            </w:pPr>
            <w:r w:rsidRPr="00572554">
              <w:rPr>
                <w:rFonts w:hint="eastAsia"/>
                <w:sz w:val="20"/>
              </w:rPr>
              <w:t>加　算</w:t>
            </w:r>
          </w:p>
          <w:p w14:paraId="6F1051E1" w14:textId="77777777" w:rsidR="00A817A1" w:rsidRPr="00572554" w:rsidRDefault="00A817A1" w:rsidP="006176EC">
            <w:pPr>
              <w:jc w:val="center"/>
              <w:rPr>
                <w:sz w:val="20"/>
              </w:rPr>
            </w:pPr>
            <w:r w:rsidRPr="00572554">
              <w:rPr>
                <w:rFonts w:hint="eastAsia"/>
                <w:sz w:val="20"/>
              </w:rPr>
              <w:t>（</w:t>
            </w:r>
            <w:r w:rsidRPr="00572554">
              <w:rPr>
                <w:rFonts w:hint="eastAsia"/>
                <w:sz w:val="20"/>
              </w:rPr>
              <w:t>1</w:t>
            </w:r>
            <w:r w:rsidRPr="00572554">
              <w:rPr>
                <w:rFonts w:hint="eastAsia"/>
                <w:sz w:val="20"/>
              </w:rPr>
              <w:t>割負担額）</w:t>
            </w:r>
          </w:p>
        </w:tc>
        <w:tc>
          <w:tcPr>
            <w:tcW w:w="1701" w:type="dxa"/>
            <w:gridSpan w:val="2"/>
            <w:tcBorders>
              <w:top w:val="single" w:sz="12" w:space="0" w:color="auto"/>
            </w:tcBorders>
            <w:shd w:val="clear" w:color="auto" w:fill="auto"/>
            <w:vAlign w:val="center"/>
          </w:tcPr>
          <w:p w14:paraId="6022052B" w14:textId="77777777" w:rsidR="00A817A1" w:rsidRPr="00572554" w:rsidRDefault="00A817A1" w:rsidP="006176EC">
            <w:pPr>
              <w:jc w:val="center"/>
              <w:rPr>
                <w:sz w:val="20"/>
              </w:rPr>
            </w:pPr>
            <w:r w:rsidRPr="00572554">
              <w:rPr>
                <w:rFonts w:hint="eastAsia"/>
                <w:sz w:val="20"/>
              </w:rPr>
              <w:t>日常生活継続</w:t>
            </w:r>
          </w:p>
          <w:p w14:paraId="142D3A22" w14:textId="77777777" w:rsidR="00A817A1" w:rsidRPr="00572554" w:rsidRDefault="00A817A1" w:rsidP="006176EC">
            <w:pPr>
              <w:jc w:val="center"/>
              <w:rPr>
                <w:sz w:val="20"/>
              </w:rPr>
            </w:pPr>
            <w:r w:rsidRPr="00572554">
              <w:rPr>
                <w:rFonts w:hint="eastAsia"/>
                <w:sz w:val="20"/>
              </w:rPr>
              <w:t>支援加算Ⅱ</w:t>
            </w:r>
          </w:p>
        </w:tc>
        <w:tc>
          <w:tcPr>
            <w:tcW w:w="7229" w:type="dxa"/>
            <w:gridSpan w:val="5"/>
            <w:tcBorders>
              <w:top w:val="single" w:sz="12" w:space="0" w:color="auto"/>
              <w:right w:val="single" w:sz="12" w:space="0" w:color="auto"/>
            </w:tcBorders>
            <w:shd w:val="clear" w:color="auto" w:fill="auto"/>
            <w:vAlign w:val="center"/>
          </w:tcPr>
          <w:p w14:paraId="261BF954" w14:textId="77777777" w:rsidR="00A817A1" w:rsidRPr="00572554" w:rsidRDefault="00A817A1" w:rsidP="00466031">
            <w:pPr>
              <w:rPr>
                <w:sz w:val="20"/>
                <w:szCs w:val="18"/>
              </w:rPr>
            </w:pPr>
            <w:r w:rsidRPr="00572554">
              <w:rPr>
                <w:rFonts w:hint="eastAsia"/>
                <w:sz w:val="20"/>
                <w:szCs w:val="18"/>
              </w:rPr>
              <w:t>介護福祉士の資格保有者</w:t>
            </w:r>
            <w:r w:rsidR="0049484B" w:rsidRPr="00572554">
              <w:rPr>
                <w:rFonts w:hint="eastAsia"/>
                <w:sz w:val="20"/>
                <w:szCs w:val="18"/>
              </w:rPr>
              <w:t>が</w:t>
            </w:r>
            <w:r w:rsidRPr="00572554">
              <w:rPr>
                <w:rFonts w:hint="eastAsia"/>
                <w:sz w:val="20"/>
                <w:szCs w:val="18"/>
              </w:rPr>
              <w:t>配置基準を上回り配置することによって、可能な限り個人の尊厳を保持しつつ、日常生活を継続できるよう支援いたします</w:t>
            </w:r>
            <w:r w:rsidR="00CA284F">
              <w:rPr>
                <w:rFonts w:hint="eastAsia"/>
                <w:sz w:val="20"/>
                <w:szCs w:val="18"/>
              </w:rPr>
              <w:t xml:space="preserve">　</w:t>
            </w:r>
            <w:r w:rsidRPr="00572554">
              <w:rPr>
                <w:rFonts w:hint="eastAsia"/>
                <w:sz w:val="20"/>
                <w:szCs w:val="21"/>
              </w:rPr>
              <w:t>46</w:t>
            </w:r>
            <w:r w:rsidRPr="00572554">
              <w:rPr>
                <w:rFonts w:hint="eastAsia"/>
                <w:sz w:val="20"/>
                <w:szCs w:val="21"/>
              </w:rPr>
              <w:t>円</w:t>
            </w:r>
          </w:p>
        </w:tc>
      </w:tr>
      <w:tr w:rsidR="00947506" w14:paraId="00C1ECF0" w14:textId="77777777" w:rsidTr="002B1260">
        <w:trPr>
          <w:trHeight w:val="203"/>
          <w:jc w:val="center"/>
        </w:trPr>
        <w:tc>
          <w:tcPr>
            <w:tcW w:w="2127" w:type="dxa"/>
            <w:vMerge/>
            <w:tcBorders>
              <w:left w:val="single" w:sz="12" w:space="0" w:color="auto"/>
            </w:tcBorders>
            <w:shd w:val="clear" w:color="auto" w:fill="auto"/>
          </w:tcPr>
          <w:p w14:paraId="10990A34" w14:textId="77777777" w:rsidR="0049484B" w:rsidRPr="00572554" w:rsidRDefault="0049484B" w:rsidP="007642DB">
            <w:pPr>
              <w:rPr>
                <w:sz w:val="20"/>
              </w:rPr>
            </w:pPr>
          </w:p>
        </w:tc>
        <w:tc>
          <w:tcPr>
            <w:tcW w:w="1701" w:type="dxa"/>
            <w:gridSpan w:val="2"/>
            <w:shd w:val="clear" w:color="auto" w:fill="auto"/>
            <w:vAlign w:val="center"/>
          </w:tcPr>
          <w:p w14:paraId="5A292B28" w14:textId="77777777" w:rsidR="0049484B" w:rsidRPr="00572554" w:rsidRDefault="0049484B" w:rsidP="00A817A1">
            <w:pPr>
              <w:jc w:val="center"/>
              <w:rPr>
                <w:sz w:val="20"/>
              </w:rPr>
            </w:pPr>
            <w:r w:rsidRPr="00572554">
              <w:rPr>
                <w:rFonts w:hint="eastAsia"/>
                <w:sz w:val="20"/>
              </w:rPr>
              <w:t>看護体制加算Ⅰ</w:t>
            </w:r>
          </w:p>
        </w:tc>
        <w:tc>
          <w:tcPr>
            <w:tcW w:w="7229" w:type="dxa"/>
            <w:gridSpan w:val="5"/>
            <w:tcBorders>
              <w:right w:val="single" w:sz="12" w:space="0" w:color="auto"/>
            </w:tcBorders>
            <w:shd w:val="clear" w:color="auto" w:fill="auto"/>
            <w:vAlign w:val="center"/>
          </w:tcPr>
          <w:p w14:paraId="78697532" w14:textId="77777777" w:rsidR="0049484B" w:rsidRPr="00572554" w:rsidRDefault="0049484B" w:rsidP="00466031">
            <w:pPr>
              <w:rPr>
                <w:sz w:val="20"/>
              </w:rPr>
            </w:pPr>
            <w:r w:rsidRPr="00572554">
              <w:rPr>
                <w:rFonts w:hint="eastAsia"/>
                <w:sz w:val="20"/>
              </w:rPr>
              <w:t>常勤の看護師を</w:t>
            </w:r>
            <w:r w:rsidRPr="00572554">
              <w:rPr>
                <w:rFonts w:hint="eastAsia"/>
                <w:sz w:val="20"/>
              </w:rPr>
              <w:t>1</w:t>
            </w:r>
            <w:r w:rsidR="00CA284F">
              <w:rPr>
                <w:rFonts w:hint="eastAsia"/>
                <w:sz w:val="20"/>
              </w:rPr>
              <w:t xml:space="preserve">名以上配置します　</w:t>
            </w:r>
            <w:r w:rsidRPr="00572554">
              <w:rPr>
                <w:rFonts w:hint="eastAsia"/>
                <w:sz w:val="20"/>
              </w:rPr>
              <w:t>4</w:t>
            </w:r>
            <w:r w:rsidRPr="00572554">
              <w:rPr>
                <w:rFonts w:hint="eastAsia"/>
                <w:sz w:val="20"/>
              </w:rPr>
              <w:t>円</w:t>
            </w:r>
          </w:p>
        </w:tc>
      </w:tr>
      <w:tr w:rsidR="00F93BB3" w14:paraId="0BF771A2" w14:textId="77777777" w:rsidTr="002B1260">
        <w:trPr>
          <w:trHeight w:val="292"/>
          <w:jc w:val="center"/>
        </w:trPr>
        <w:tc>
          <w:tcPr>
            <w:tcW w:w="2127" w:type="dxa"/>
            <w:vMerge w:val="restart"/>
            <w:tcBorders>
              <w:top w:val="single" w:sz="12" w:space="0" w:color="auto"/>
              <w:left w:val="single" w:sz="12" w:space="0" w:color="auto"/>
            </w:tcBorders>
            <w:shd w:val="clear" w:color="auto" w:fill="auto"/>
            <w:vAlign w:val="center"/>
          </w:tcPr>
          <w:p w14:paraId="2AAB6AB6" w14:textId="77777777" w:rsidR="00F93BB3" w:rsidRPr="00572554" w:rsidRDefault="00F93BB3" w:rsidP="006176EC">
            <w:pPr>
              <w:jc w:val="center"/>
              <w:rPr>
                <w:sz w:val="20"/>
              </w:rPr>
            </w:pPr>
            <w:r w:rsidRPr="00572554">
              <w:rPr>
                <w:rFonts w:hint="eastAsia"/>
                <w:sz w:val="20"/>
              </w:rPr>
              <w:t>③食費</w:t>
            </w:r>
          </w:p>
          <w:p w14:paraId="0D299273" w14:textId="77777777" w:rsidR="00F93BB3" w:rsidRPr="00572554" w:rsidRDefault="00F93BB3" w:rsidP="006176EC">
            <w:pPr>
              <w:jc w:val="center"/>
              <w:rPr>
                <w:sz w:val="20"/>
              </w:rPr>
            </w:pPr>
            <w:r w:rsidRPr="00572554">
              <w:rPr>
                <w:rFonts w:hint="eastAsia"/>
                <w:sz w:val="20"/>
              </w:rPr>
              <w:t>負担限度額</w:t>
            </w:r>
          </w:p>
        </w:tc>
        <w:tc>
          <w:tcPr>
            <w:tcW w:w="1701" w:type="dxa"/>
            <w:gridSpan w:val="2"/>
            <w:tcBorders>
              <w:top w:val="single" w:sz="12" w:space="0" w:color="auto"/>
            </w:tcBorders>
            <w:shd w:val="clear" w:color="auto" w:fill="auto"/>
            <w:vAlign w:val="center"/>
          </w:tcPr>
          <w:p w14:paraId="0EE40BF3" w14:textId="77777777" w:rsidR="00F93BB3" w:rsidRPr="00572554" w:rsidRDefault="00F93BB3" w:rsidP="006176EC">
            <w:pPr>
              <w:jc w:val="center"/>
              <w:rPr>
                <w:sz w:val="20"/>
              </w:rPr>
            </w:pPr>
            <w:r w:rsidRPr="00572554">
              <w:rPr>
                <w:rFonts w:hint="eastAsia"/>
                <w:sz w:val="20"/>
              </w:rPr>
              <w:t>第</w:t>
            </w:r>
            <w:r w:rsidRPr="00572554">
              <w:rPr>
                <w:rFonts w:hint="eastAsia"/>
                <w:sz w:val="20"/>
              </w:rPr>
              <w:t>1</w:t>
            </w:r>
            <w:r w:rsidRPr="00572554">
              <w:rPr>
                <w:rFonts w:hint="eastAsia"/>
                <w:sz w:val="20"/>
              </w:rPr>
              <w:t>段階</w:t>
            </w:r>
          </w:p>
        </w:tc>
        <w:tc>
          <w:tcPr>
            <w:tcW w:w="7229" w:type="dxa"/>
            <w:gridSpan w:val="5"/>
            <w:tcBorders>
              <w:top w:val="single" w:sz="12" w:space="0" w:color="auto"/>
              <w:right w:val="single" w:sz="12" w:space="0" w:color="auto"/>
            </w:tcBorders>
            <w:shd w:val="clear" w:color="auto" w:fill="auto"/>
            <w:vAlign w:val="center"/>
          </w:tcPr>
          <w:p w14:paraId="5DAB3404" w14:textId="77777777" w:rsidR="00F93BB3" w:rsidRPr="00466031" w:rsidRDefault="00F93BB3" w:rsidP="006176EC">
            <w:pPr>
              <w:jc w:val="center"/>
            </w:pPr>
            <w:r w:rsidRPr="00466031">
              <w:rPr>
                <w:rFonts w:hint="eastAsia"/>
              </w:rPr>
              <w:t>300</w:t>
            </w:r>
            <w:r w:rsidRPr="00466031">
              <w:rPr>
                <w:rFonts w:hint="eastAsia"/>
              </w:rPr>
              <w:t>円</w:t>
            </w:r>
          </w:p>
        </w:tc>
      </w:tr>
      <w:tr w:rsidR="00F93BB3" w14:paraId="5BBF9E3B" w14:textId="77777777" w:rsidTr="002B1260">
        <w:trPr>
          <w:trHeight w:val="117"/>
          <w:jc w:val="center"/>
        </w:trPr>
        <w:tc>
          <w:tcPr>
            <w:tcW w:w="2127" w:type="dxa"/>
            <w:vMerge/>
            <w:tcBorders>
              <w:left w:val="single" w:sz="12" w:space="0" w:color="auto"/>
            </w:tcBorders>
            <w:shd w:val="clear" w:color="auto" w:fill="auto"/>
            <w:vAlign w:val="center"/>
          </w:tcPr>
          <w:p w14:paraId="2ECF0C80" w14:textId="77777777" w:rsidR="00F93BB3" w:rsidRPr="00572554" w:rsidRDefault="00F93BB3" w:rsidP="006176EC">
            <w:pPr>
              <w:jc w:val="center"/>
              <w:rPr>
                <w:sz w:val="20"/>
              </w:rPr>
            </w:pPr>
          </w:p>
        </w:tc>
        <w:tc>
          <w:tcPr>
            <w:tcW w:w="1701" w:type="dxa"/>
            <w:gridSpan w:val="2"/>
            <w:shd w:val="clear" w:color="auto" w:fill="auto"/>
            <w:vAlign w:val="center"/>
          </w:tcPr>
          <w:p w14:paraId="581F4A43" w14:textId="77777777" w:rsidR="00F93BB3" w:rsidRPr="00572554" w:rsidRDefault="00F93BB3" w:rsidP="006176EC">
            <w:pPr>
              <w:jc w:val="center"/>
              <w:rPr>
                <w:sz w:val="20"/>
              </w:rPr>
            </w:pPr>
            <w:r w:rsidRPr="00572554">
              <w:rPr>
                <w:rFonts w:hint="eastAsia"/>
                <w:sz w:val="20"/>
              </w:rPr>
              <w:t>第</w:t>
            </w:r>
            <w:r w:rsidRPr="00572554">
              <w:rPr>
                <w:rFonts w:hint="eastAsia"/>
                <w:sz w:val="20"/>
              </w:rPr>
              <w:t>2</w:t>
            </w:r>
            <w:r w:rsidRPr="00572554">
              <w:rPr>
                <w:rFonts w:hint="eastAsia"/>
                <w:sz w:val="20"/>
              </w:rPr>
              <w:t>段階</w:t>
            </w:r>
          </w:p>
        </w:tc>
        <w:tc>
          <w:tcPr>
            <w:tcW w:w="7229" w:type="dxa"/>
            <w:gridSpan w:val="5"/>
            <w:tcBorders>
              <w:right w:val="single" w:sz="12" w:space="0" w:color="auto"/>
            </w:tcBorders>
            <w:shd w:val="clear" w:color="auto" w:fill="auto"/>
            <w:vAlign w:val="center"/>
          </w:tcPr>
          <w:p w14:paraId="4370DC48" w14:textId="77777777" w:rsidR="00F93BB3" w:rsidRPr="00466031" w:rsidRDefault="00F93BB3" w:rsidP="006176EC">
            <w:pPr>
              <w:jc w:val="center"/>
            </w:pPr>
            <w:r w:rsidRPr="00466031">
              <w:rPr>
                <w:rFonts w:hint="eastAsia"/>
              </w:rPr>
              <w:t>390</w:t>
            </w:r>
            <w:r w:rsidRPr="00466031">
              <w:rPr>
                <w:rFonts w:hint="eastAsia"/>
              </w:rPr>
              <w:t>円</w:t>
            </w:r>
          </w:p>
        </w:tc>
      </w:tr>
      <w:tr w:rsidR="00F93BB3" w14:paraId="55AB304D" w14:textId="77777777" w:rsidTr="00D40653">
        <w:trPr>
          <w:trHeight w:val="108"/>
          <w:jc w:val="center"/>
        </w:trPr>
        <w:tc>
          <w:tcPr>
            <w:tcW w:w="2127" w:type="dxa"/>
            <w:vMerge/>
            <w:tcBorders>
              <w:left w:val="single" w:sz="12" w:space="0" w:color="auto"/>
            </w:tcBorders>
            <w:shd w:val="clear" w:color="auto" w:fill="auto"/>
            <w:vAlign w:val="center"/>
          </w:tcPr>
          <w:p w14:paraId="612622BC" w14:textId="77777777" w:rsidR="00F93BB3" w:rsidRPr="00572554" w:rsidRDefault="00F93BB3" w:rsidP="006176EC">
            <w:pPr>
              <w:jc w:val="center"/>
              <w:rPr>
                <w:sz w:val="20"/>
              </w:rPr>
            </w:pPr>
          </w:p>
        </w:tc>
        <w:tc>
          <w:tcPr>
            <w:tcW w:w="1260" w:type="dxa"/>
            <w:vMerge w:val="restart"/>
            <w:shd w:val="clear" w:color="auto" w:fill="auto"/>
            <w:vAlign w:val="center"/>
          </w:tcPr>
          <w:p w14:paraId="0F0F7651" w14:textId="77777777" w:rsidR="00F93BB3" w:rsidRPr="00572554" w:rsidRDefault="00F93BB3" w:rsidP="006176EC">
            <w:pPr>
              <w:jc w:val="center"/>
              <w:rPr>
                <w:sz w:val="20"/>
              </w:rPr>
            </w:pPr>
            <w:r w:rsidRPr="00572554">
              <w:rPr>
                <w:rFonts w:hint="eastAsia"/>
                <w:sz w:val="20"/>
              </w:rPr>
              <w:t>第</w:t>
            </w:r>
            <w:r w:rsidRPr="00572554">
              <w:rPr>
                <w:rFonts w:hint="eastAsia"/>
                <w:sz w:val="20"/>
              </w:rPr>
              <w:t>3</w:t>
            </w:r>
            <w:r w:rsidRPr="00572554">
              <w:rPr>
                <w:rFonts w:hint="eastAsia"/>
                <w:sz w:val="20"/>
              </w:rPr>
              <w:t>段階</w:t>
            </w:r>
          </w:p>
        </w:tc>
        <w:tc>
          <w:tcPr>
            <w:tcW w:w="441" w:type="dxa"/>
            <w:tcBorders>
              <w:bottom w:val="dotted" w:sz="4" w:space="0" w:color="auto"/>
            </w:tcBorders>
            <w:shd w:val="clear" w:color="auto" w:fill="auto"/>
            <w:vAlign w:val="center"/>
          </w:tcPr>
          <w:p w14:paraId="5F3ACA1B" w14:textId="77777777" w:rsidR="00F93BB3" w:rsidRPr="00DB398A" w:rsidRDefault="00F93BB3" w:rsidP="00D40653">
            <w:pPr>
              <w:jc w:val="center"/>
            </w:pPr>
            <w:r w:rsidRPr="00DB398A">
              <w:rPr>
                <w:rFonts w:hint="eastAsia"/>
              </w:rPr>
              <w:t>①</w:t>
            </w:r>
          </w:p>
        </w:tc>
        <w:tc>
          <w:tcPr>
            <w:tcW w:w="7229" w:type="dxa"/>
            <w:gridSpan w:val="5"/>
            <w:tcBorders>
              <w:bottom w:val="dotted" w:sz="4" w:space="0" w:color="auto"/>
              <w:right w:val="single" w:sz="12" w:space="0" w:color="auto"/>
            </w:tcBorders>
            <w:shd w:val="clear" w:color="auto" w:fill="auto"/>
            <w:vAlign w:val="center"/>
          </w:tcPr>
          <w:p w14:paraId="6D684EFD" w14:textId="77777777" w:rsidR="00F93BB3" w:rsidRPr="00466031" w:rsidRDefault="00F93BB3" w:rsidP="006176EC">
            <w:pPr>
              <w:jc w:val="center"/>
            </w:pPr>
            <w:r w:rsidRPr="00466031">
              <w:rPr>
                <w:rFonts w:hint="eastAsia"/>
              </w:rPr>
              <w:t>650</w:t>
            </w:r>
            <w:r w:rsidRPr="00466031">
              <w:rPr>
                <w:rFonts w:hint="eastAsia"/>
              </w:rPr>
              <w:t>円</w:t>
            </w:r>
          </w:p>
        </w:tc>
      </w:tr>
      <w:tr w:rsidR="00F93BB3" w14:paraId="34687698" w14:textId="77777777" w:rsidTr="00D40653">
        <w:trPr>
          <w:trHeight w:val="239"/>
          <w:jc w:val="center"/>
        </w:trPr>
        <w:tc>
          <w:tcPr>
            <w:tcW w:w="2127" w:type="dxa"/>
            <w:vMerge/>
            <w:tcBorders>
              <w:left w:val="single" w:sz="12" w:space="0" w:color="auto"/>
            </w:tcBorders>
            <w:shd w:val="clear" w:color="auto" w:fill="auto"/>
            <w:vAlign w:val="center"/>
          </w:tcPr>
          <w:p w14:paraId="2368E57F" w14:textId="77777777" w:rsidR="00F93BB3" w:rsidRPr="00572554" w:rsidRDefault="00F93BB3" w:rsidP="006176EC">
            <w:pPr>
              <w:jc w:val="center"/>
              <w:rPr>
                <w:sz w:val="20"/>
              </w:rPr>
            </w:pPr>
          </w:p>
        </w:tc>
        <w:tc>
          <w:tcPr>
            <w:tcW w:w="1260" w:type="dxa"/>
            <w:vMerge/>
            <w:shd w:val="clear" w:color="auto" w:fill="auto"/>
            <w:vAlign w:val="center"/>
          </w:tcPr>
          <w:p w14:paraId="0A3905B8" w14:textId="77777777" w:rsidR="00F93BB3" w:rsidRPr="00572554" w:rsidRDefault="00F93BB3" w:rsidP="006176EC">
            <w:pPr>
              <w:jc w:val="center"/>
              <w:rPr>
                <w:sz w:val="20"/>
              </w:rPr>
            </w:pPr>
          </w:p>
        </w:tc>
        <w:tc>
          <w:tcPr>
            <w:tcW w:w="441" w:type="dxa"/>
            <w:tcBorders>
              <w:top w:val="dotted" w:sz="4" w:space="0" w:color="auto"/>
            </w:tcBorders>
            <w:shd w:val="clear" w:color="auto" w:fill="auto"/>
            <w:vAlign w:val="center"/>
          </w:tcPr>
          <w:p w14:paraId="489D0962" w14:textId="77777777" w:rsidR="00F93BB3" w:rsidRPr="00DB398A" w:rsidRDefault="00F93BB3" w:rsidP="00D40653">
            <w:pPr>
              <w:jc w:val="center"/>
            </w:pPr>
            <w:r w:rsidRPr="00DB398A">
              <w:rPr>
                <w:rFonts w:hint="eastAsia"/>
              </w:rPr>
              <w:t>②</w:t>
            </w:r>
          </w:p>
        </w:tc>
        <w:tc>
          <w:tcPr>
            <w:tcW w:w="7229" w:type="dxa"/>
            <w:gridSpan w:val="5"/>
            <w:tcBorders>
              <w:top w:val="dotted" w:sz="4" w:space="0" w:color="auto"/>
              <w:right w:val="single" w:sz="12" w:space="0" w:color="auto"/>
            </w:tcBorders>
            <w:shd w:val="clear" w:color="auto" w:fill="auto"/>
            <w:vAlign w:val="center"/>
          </w:tcPr>
          <w:p w14:paraId="4B7DCE84" w14:textId="77777777" w:rsidR="00F93BB3" w:rsidRPr="00AB31C9" w:rsidRDefault="00E66816" w:rsidP="00E66816">
            <w:pPr>
              <w:jc w:val="left"/>
            </w:pPr>
            <w:r>
              <w:rPr>
                <w:rFonts w:hint="eastAsia"/>
              </w:rPr>
              <w:t xml:space="preserve"> </w:t>
            </w:r>
            <w:r>
              <w:t xml:space="preserve">                            </w:t>
            </w:r>
            <w:r w:rsidR="00F93BB3" w:rsidRPr="00AB31C9">
              <w:rPr>
                <w:rFonts w:hint="eastAsia"/>
              </w:rPr>
              <w:t>1</w:t>
            </w:r>
            <w:r w:rsidR="00F93BB3" w:rsidRPr="00AB31C9">
              <w:t>,3</w:t>
            </w:r>
            <w:r w:rsidR="00F93BB3" w:rsidRPr="00AB31C9">
              <w:rPr>
                <w:rFonts w:hint="eastAsia"/>
              </w:rPr>
              <w:t>60</w:t>
            </w:r>
            <w:r w:rsidR="00F93BB3" w:rsidRPr="00AB31C9">
              <w:rPr>
                <w:rFonts w:hint="eastAsia"/>
              </w:rPr>
              <w:t>円</w:t>
            </w:r>
            <w:r>
              <w:t>（旧単価</w:t>
            </w:r>
            <w:r>
              <w:t>650</w:t>
            </w:r>
            <w:r>
              <w:t>円）</w:t>
            </w:r>
          </w:p>
        </w:tc>
      </w:tr>
      <w:tr w:rsidR="00F93BB3" w14:paraId="6EA35286" w14:textId="77777777" w:rsidTr="002B1260">
        <w:trPr>
          <w:trHeight w:val="74"/>
          <w:jc w:val="center"/>
        </w:trPr>
        <w:tc>
          <w:tcPr>
            <w:tcW w:w="2127" w:type="dxa"/>
            <w:vMerge/>
            <w:tcBorders>
              <w:left w:val="single" w:sz="12" w:space="0" w:color="auto"/>
              <w:bottom w:val="single" w:sz="12" w:space="0" w:color="auto"/>
            </w:tcBorders>
            <w:shd w:val="clear" w:color="auto" w:fill="auto"/>
            <w:vAlign w:val="center"/>
          </w:tcPr>
          <w:p w14:paraId="269A7A7D" w14:textId="77777777" w:rsidR="00F93BB3" w:rsidRPr="00572554" w:rsidRDefault="00F93BB3" w:rsidP="006176EC">
            <w:pPr>
              <w:jc w:val="center"/>
              <w:rPr>
                <w:sz w:val="20"/>
              </w:rPr>
            </w:pPr>
          </w:p>
        </w:tc>
        <w:tc>
          <w:tcPr>
            <w:tcW w:w="1701" w:type="dxa"/>
            <w:gridSpan w:val="2"/>
            <w:tcBorders>
              <w:bottom w:val="single" w:sz="12" w:space="0" w:color="auto"/>
            </w:tcBorders>
            <w:shd w:val="clear" w:color="auto" w:fill="auto"/>
            <w:vAlign w:val="center"/>
          </w:tcPr>
          <w:p w14:paraId="0F59DC03" w14:textId="77777777" w:rsidR="00F93BB3" w:rsidRPr="00572554" w:rsidRDefault="00F93BB3" w:rsidP="006176EC">
            <w:pPr>
              <w:jc w:val="center"/>
              <w:rPr>
                <w:sz w:val="20"/>
              </w:rPr>
            </w:pPr>
            <w:r w:rsidRPr="00572554">
              <w:rPr>
                <w:rFonts w:hint="eastAsia"/>
                <w:sz w:val="20"/>
              </w:rPr>
              <w:t>第</w:t>
            </w:r>
            <w:r w:rsidRPr="00572554">
              <w:rPr>
                <w:rFonts w:hint="eastAsia"/>
                <w:sz w:val="20"/>
              </w:rPr>
              <w:t>4</w:t>
            </w:r>
            <w:r w:rsidRPr="00572554">
              <w:rPr>
                <w:rFonts w:hint="eastAsia"/>
                <w:sz w:val="20"/>
              </w:rPr>
              <w:t>段階</w:t>
            </w:r>
          </w:p>
        </w:tc>
        <w:tc>
          <w:tcPr>
            <w:tcW w:w="7229" w:type="dxa"/>
            <w:gridSpan w:val="5"/>
            <w:tcBorders>
              <w:bottom w:val="single" w:sz="12" w:space="0" w:color="auto"/>
              <w:right w:val="single" w:sz="12" w:space="0" w:color="auto"/>
            </w:tcBorders>
            <w:shd w:val="clear" w:color="auto" w:fill="auto"/>
            <w:vAlign w:val="center"/>
          </w:tcPr>
          <w:p w14:paraId="055A2753" w14:textId="77777777" w:rsidR="00F93BB3" w:rsidRPr="00AB31C9" w:rsidRDefault="00377427" w:rsidP="00F93BB3">
            <w:pPr>
              <w:jc w:val="center"/>
            </w:pPr>
            <w:r>
              <w:rPr>
                <w:rFonts w:hint="eastAsia"/>
              </w:rPr>
              <w:t xml:space="preserve">　　　　　　　　</w:t>
            </w:r>
            <w:r w:rsidR="00F93BB3" w:rsidRPr="00AB31C9">
              <w:rPr>
                <w:rFonts w:hint="eastAsia"/>
              </w:rPr>
              <w:t>1,445</w:t>
            </w:r>
            <w:r w:rsidR="00F93BB3" w:rsidRPr="00AB31C9">
              <w:rPr>
                <w:rFonts w:hint="eastAsia"/>
              </w:rPr>
              <w:t>円</w:t>
            </w:r>
            <w:r w:rsidR="00455E8B" w:rsidRPr="00AB31C9">
              <w:rPr>
                <w:rFonts w:hint="eastAsia"/>
              </w:rPr>
              <w:t>（旧単価</w:t>
            </w:r>
            <w:r w:rsidR="00455E8B" w:rsidRPr="00AB31C9">
              <w:rPr>
                <w:rFonts w:hint="eastAsia"/>
              </w:rPr>
              <w:t>1,392</w:t>
            </w:r>
            <w:r w:rsidR="00455E8B" w:rsidRPr="00AB31C9">
              <w:rPr>
                <w:rFonts w:hint="eastAsia"/>
              </w:rPr>
              <w:t>円）</w:t>
            </w:r>
          </w:p>
        </w:tc>
      </w:tr>
      <w:tr w:rsidR="00947506" w14:paraId="461BF356" w14:textId="77777777" w:rsidTr="002B1260">
        <w:trPr>
          <w:trHeight w:val="185"/>
          <w:jc w:val="center"/>
        </w:trPr>
        <w:tc>
          <w:tcPr>
            <w:tcW w:w="2127" w:type="dxa"/>
            <w:vMerge w:val="restart"/>
            <w:tcBorders>
              <w:left w:val="single" w:sz="12" w:space="0" w:color="auto"/>
            </w:tcBorders>
            <w:shd w:val="clear" w:color="auto" w:fill="auto"/>
            <w:vAlign w:val="center"/>
          </w:tcPr>
          <w:p w14:paraId="0AA1C170" w14:textId="77777777" w:rsidR="00F02FDA" w:rsidRPr="00572554" w:rsidRDefault="00F02FDA" w:rsidP="006176EC">
            <w:pPr>
              <w:jc w:val="center"/>
              <w:rPr>
                <w:sz w:val="20"/>
              </w:rPr>
            </w:pPr>
            <w:r w:rsidRPr="00572554">
              <w:rPr>
                <w:rFonts w:hint="eastAsia"/>
                <w:sz w:val="20"/>
              </w:rPr>
              <w:t>④居住費</w:t>
            </w:r>
          </w:p>
          <w:p w14:paraId="7A86A8BF" w14:textId="77777777" w:rsidR="00F02FDA" w:rsidRPr="00572554" w:rsidRDefault="00F02FDA" w:rsidP="006176EC">
            <w:pPr>
              <w:jc w:val="center"/>
              <w:rPr>
                <w:sz w:val="20"/>
              </w:rPr>
            </w:pPr>
            <w:r w:rsidRPr="00572554">
              <w:rPr>
                <w:rFonts w:hint="eastAsia"/>
                <w:sz w:val="20"/>
              </w:rPr>
              <w:t>負担限度額</w:t>
            </w:r>
          </w:p>
        </w:tc>
        <w:tc>
          <w:tcPr>
            <w:tcW w:w="1701" w:type="dxa"/>
            <w:gridSpan w:val="2"/>
            <w:shd w:val="clear" w:color="auto" w:fill="auto"/>
            <w:vAlign w:val="center"/>
          </w:tcPr>
          <w:p w14:paraId="1B049708" w14:textId="77777777" w:rsidR="00F02FDA" w:rsidRPr="00572554" w:rsidRDefault="00F02FDA" w:rsidP="006176EC">
            <w:pPr>
              <w:jc w:val="center"/>
              <w:rPr>
                <w:sz w:val="20"/>
              </w:rPr>
            </w:pPr>
            <w:r w:rsidRPr="00572554">
              <w:rPr>
                <w:rFonts w:hint="eastAsia"/>
                <w:sz w:val="20"/>
              </w:rPr>
              <w:t>第</w:t>
            </w:r>
            <w:r w:rsidRPr="00572554">
              <w:rPr>
                <w:rFonts w:hint="eastAsia"/>
                <w:sz w:val="20"/>
              </w:rPr>
              <w:t>1</w:t>
            </w:r>
            <w:r w:rsidRPr="00572554">
              <w:rPr>
                <w:rFonts w:hint="eastAsia"/>
                <w:sz w:val="20"/>
              </w:rPr>
              <w:t>段階</w:t>
            </w:r>
          </w:p>
        </w:tc>
        <w:tc>
          <w:tcPr>
            <w:tcW w:w="7229" w:type="dxa"/>
            <w:gridSpan w:val="5"/>
            <w:tcBorders>
              <w:right w:val="single" w:sz="12" w:space="0" w:color="auto"/>
            </w:tcBorders>
            <w:shd w:val="clear" w:color="auto" w:fill="auto"/>
            <w:vAlign w:val="center"/>
          </w:tcPr>
          <w:p w14:paraId="1A22DA43" w14:textId="77777777" w:rsidR="00F02FDA" w:rsidRPr="00466031" w:rsidRDefault="00F02FDA" w:rsidP="006176EC">
            <w:pPr>
              <w:jc w:val="center"/>
            </w:pPr>
            <w:r w:rsidRPr="00466031">
              <w:rPr>
                <w:rFonts w:hint="eastAsia"/>
              </w:rPr>
              <w:t>820</w:t>
            </w:r>
            <w:r w:rsidRPr="00466031">
              <w:rPr>
                <w:rFonts w:hint="eastAsia"/>
              </w:rPr>
              <w:t>円</w:t>
            </w:r>
          </w:p>
        </w:tc>
      </w:tr>
      <w:tr w:rsidR="00947506" w14:paraId="4CC7B9AB" w14:textId="77777777" w:rsidTr="002B1260">
        <w:trPr>
          <w:trHeight w:val="153"/>
          <w:jc w:val="center"/>
        </w:trPr>
        <w:tc>
          <w:tcPr>
            <w:tcW w:w="2127" w:type="dxa"/>
            <w:vMerge/>
            <w:tcBorders>
              <w:left w:val="single" w:sz="12" w:space="0" w:color="auto"/>
            </w:tcBorders>
            <w:shd w:val="clear" w:color="auto" w:fill="auto"/>
            <w:vAlign w:val="center"/>
          </w:tcPr>
          <w:p w14:paraId="39531085" w14:textId="77777777" w:rsidR="00F02FDA" w:rsidRPr="00572554" w:rsidRDefault="00F02FDA" w:rsidP="006176EC">
            <w:pPr>
              <w:jc w:val="center"/>
              <w:rPr>
                <w:sz w:val="20"/>
              </w:rPr>
            </w:pPr>
          </w:p>
        </w:tc>
        <w:tc>
          <w:tcPr>
            <w:tcW w:w="1701" w:type="dxa"/>
            <w:gridSpan w:val="2"/>
            <w:shd w:val="clear" w:color="auto" w:fill="auto"/>
            <w:vAlign w:val="center"/>
          </w:tcPr>
          <w:p w14:paraId="42AD95D5" w14:textId="77777777" w:rsidR="00F02FDA" w:rsidRPr="00572554" w:rsidRDefault="00F02FDA" w:rsidP="006176EC">
            <w:pPr>
              <w:jc w:val="center"/>
              <w:rPr>
                <w:sz w:val="20"/>
              </w:rPr>
            </w:pPr>
            <w:r w:rsidRPr="00572554">
              <w:rPr>
                <w:rFonts w:hint="eastAsia"/>
                <w:sz w:val="20"/>
              </w:rPr>
              <w:t>第</w:t>
            </w:r>
            <w:r w:rsidRPr="00572554">
              <w:rPr>
                <w:rFonts w:hint="eastAsia"/>
                <w:sz w:val="20"/>
              </w:rPr>
              <w:t>2</w:t>
            </w:r>
            <w:r w:rsidRPr="00572554">
              <w:rPr>
                <w:rFonts w:hint="eastAsia"/>
                <w:sz w:val="20"/>
              </w:rPr>
              <w:t>段階</w:t>
            </w:r>
          </w:p>
        </w:tc>
        <w:tc>
          <w:tcPr>
            <w:tcW w:w="7229" w:type="dxa"/>
            <w:gridSpan w:val="5"/>
            <w:tcBorders>
              <w:right w:val="single" w:sz="12" w:space="0" w:color="auto"/>
            </w:tcBorders>
            <w:shd w:val="clear" w:color="auto" w:fill="auto"/>
            <w:vAlign w:val="center"/>
          </w:tcPr>
          <w:p w14:paraId="1859EC37" w14:textId="77777777" w:rsidR="00F02FDA" w:rsidRPr="00466031" w:rsidRDefault="00F02FDA" w:rsidP="006176EC">
            <w:pPr>
              <w:jc w:val="center"/>
            </w:pPr>
            <w:r w:rsidRPr="00466031">
              <w:rPr>
                <w:rFonts w:hint="eastAsia"/>
              </w:rPr>
              <w:t>820</w:t>
            </w:r>
            <w:r w:rsidRPr="00466031">
              <w:rPr>
                <w:rFonts w:hint="eastAsia"/>
              </w:rPr>
              <w:t>円</w:t>
            </w:r>
          </w:p>
        </w:tc>
      </w:tr>
      <w:tr w:rsidR="00947506" w14:paraId="3FAC1F70" w14:textId="77777777" w:rsidTr="002B1260">
        <w:trPr>
          <w:trHeight w:val="143"/>
          <w:jc w:val="center"/>
        </w:trPr>
        <w:tc>
          <w:tcPr>
            <w:tcW w:w="2127" w:type="dxa"/>
            <w:vMerge/>
            <w:tcBorders>
              <w:left w:val="single" w:sz="12" w:space="0" w:color="auto"/>
            </w:tcBorders>
            <w:shd w:val="clear" w:color="auto" w:fill="auto"/>
            <w:vAlign w:val="center"/>
          </w:tcPr>
          <w:p w14:paraId="252ABE19" w14:textId="77777777" w:rsidR="00F02FDA" w:rsidRPr="00572554" w:rsidRDefault="00F02FDA" w:rsidP="006176EC">
            <w:pPr>
              <w:jc w:val="center"/>
              <w:rPr>
                <w:sz w:val="20"/>
              </w:rPr>
            </w:pPr>
          </w:p>
        </w:tc>
        <w:tc>
          <w:tcPr>
            <w:tcW w:w="1701" w:type="dxa"/>
            <w:gridSpan w:val="2"/>
            <w:shd w:val="clear" w:color="auto" w:fill="auto"/>
            <w:vAlign w:val="center"/>
          </w:tcPr>
          <w:p w14:paraId="73CB8AEA" w14:textId="77777777" w:rsidR="00F02FDA" w:rsidRPr="00572554" w:rsidRDefault="00F02FDA" w:rsidP="006176EC">
            <w:pPr>
              <w:jc w:val="center"/>
              <w:rPr>
                <w:sz w:val="20"/>
              </w:rPr>
            </w:pPr>
            <w:r w:rsidRPr="00572554">
              <w:rPr>
                <w:rFonts w:hint="eastAsia"/>
                <w:sz w:val="20"/>
              </w:rPr>
              <w:t>第</w:t>
            </w:r>
            <w:r w:rsidRPr="00572554">
              <w:rPr>
                <w:rFonts w:hint="eastAsia"/>
                <w:sz w:val="20"/>
              </w:rPr>
              <w:t>3</w:t>
            </w:r>
            <w:r w:rsidRPr="00572554">
              <w:rPr>
                <w:rFonts w:hint="eastAsia"/>
                <w:sz w:val="20"/>
              </w:rPr>
              <w:t>段階</w:t>
            </w:r>
          </w:p>
        </w:tc>
        <w:tc>
          <w:tcPr>
            <w:tcW w:w="7229" w:type="dxa"/>
            <w:gridSpan w:val="5"/>
            <w:tcBorders>
              <w:right w:val="single" w:sz="12" w:space="0" w:color="auto"/>
            </w:tcBorders>
            <w:shd w:val="clear" w:color="auto" w:fill="auto"/>
            <w:vAlign w:val="center"/>
          </w:tcPr>
          <w:p w14:paraId="629D17EF" w14:textId="77777777" w:rsidR="00F02FDA" w:rsidRPr="00466031" w:rsidRDefault="00F02FDA" w:rsidP="006176EC">
            <w:pPr>
              <w:jc w:val="center"/>
            </w:pPr>
            <w:r w:rsidRPr="00466031">
              <w:rPr>
                <w:rFonts w:hint="eastAsia"/>
              </w:rPr>
              <w:t>1,310</w:t>
            </w:r>
            <w:r w:rsidRPr="00466031">
              <w:rPr>
                <w:rFonts w:hint="eastAsia"/>
              </w:rPr>
              <w:t>円</w:t>
            </w:r>
          </w:p>
        </w:tc>
      </w:tr>
      <w:tr w:rsidR="00947506" w14:paraId="346DBB6C" w14:textId="77777777" w:rsidTr="002B1260">
        <w:trPr>
          <w:trHeight w:val="119"/>
          <w:jc w:val="center"/>
        </w:trPr>
        <w:tc>
          <w:tcPr>
            <w:tcW w:w="2127" w:type="dxa"/>
            <w:vMerge/>
            <w:tcBorders>
              <w:left w:val="single" w:sz="12" w:space="0" w:color="auto"/>
              <w:bottom w:val="single" w:sz="12" w:space="0" w:color="auto"/>
            </w:tcBorders>
            <w:shd w:val="clear" w:color="auto" w:fill="auto"/>
            <w:vAlign w:val="center"/>
          </w:tcPr>
          <w:p w14:paraId="493EEFF1" w14:textId="77777777" w:rsidR="00F02FDA" w:rsidRPr="00572554" w:rsidRDefault="00F02FDA" w:rsidP="006176EC">
            <w:pPr>
              <w:jc w:val="center"/>
              <w:rPr>
                <w:sz w:val="20"/>
              </w:rPr>
            </w:pPr>
          </w:p>
        </w:tc>
        <w:tc>
          <w:tcPr>
            <w:tcW w:w="1701" w:type="dxa"/>
            <w:gridSpan w:val="2"/>
            <w:tcBorders>
              <w:bottom w:val="single" w:sz="12" w:space="0" w:color="auto"/>
            </w:tcBorders>
            <w:shd w:val="clear" w:color="auto" w:fill="auto"/>
            <w:vAlign w:val="center"/>
          </w:tcPr>
          <w:p w14:paraId="0E87CBBE" w14:textId="77777777" w:rsidR="00F02FDA" w:rsidRPr="00572554" w:rsidRDefault="00F02FDA" w:rsidP="006176EC">
            <w:pPr>
              <w:jc w:val="center"/>
              <w:rPr>
                <w:sz w:val="20"/>
              </w:rPr>
            </w:pPr>
            <w:r w:rsidRPr="00572554">
              <w:rPr>
                <w:rFonts w:hint="eastAsia"/>
                <w:sz w:val="20"/>
              </w:rPr>
              <w:t>第</w:t>
            </w:r>
            <w:r w:rsidRPr="00572554">
              <w:rPr>
                <w:rFonts w:hint="eastAsia"/>
                <w:sz w:val="20"/>
              </w:rPr>
              <w:t>4</w:t>
            </w:r>
            <w:r w:rsidRPr="00572554">
              <w:rPr>
                <w:rFonts w:hint="eastAsia"/>
                <w:sz w:val="20"/>
              </w:rPr>
              <w:t>段階</w:t>
            </w:r>
          </w:p>
        </w:tc>
        <w:tc>
          <w:tcPr>
            <w:tcW w:w="7229" w:type="dxa"/>
            <w:gridSpan w:val="5"/>
            <w:tcBorders>
              <w:bottom w:val="single" w:sz="12" w:space="0" w:color="auto"/>
              <w:right w:val="single" w:sz="12" w:space="0" w:color="auto"/>
            </w:tcBorders>
            <w:shd w:val="clear" w:color="auto" w:fill="auto"/>
            <w:vAlign w:val="center"/>
          </w:tcPr>
          <w:p w14:paraId="0A9FEDAD" w14:textId="77777777" w:rsidR="00F02FDA" w:rsidRPr="00466031" w:rsidRDefault="00A61293" w:rsidP="006176EC">
            <w:pPr>
              <w:jc w:val="center"/>
            </w:pPr>
            <w:r w:rsidRPr="00466031">
              <w:rPr>
                <w:rFonts w:hint="eastAsia"/>
              </w:rPr>
              <w:t>2,006</w:t>
            </w:r>
            <w:r w:rsidR="00F02FDA" w:rsidRPr="00466031">
              <w:rPr>
                <w:rFonts w:hint="eastAsia"/>
              </w:rPr>
              <w:t>円</w:t>
            </w:r>
          </w:p>
        </w:tc>
      </w:tr>
      <w:tr w:rsidR="007A2D15" w14:paraId="72984020" w14:textId="77777777" w:rsidTr="002B1260">
        <w:trPr>
          <w:trHeight w:val="50"/>
          <w:jc w:val="center"/>
        </w:trPr>
        <w:tc>
          <w:tcPr>
            <w:tcW w:w="2127" w:type="dxa"/>
            <w:vMerge w:val="restart"/>
            <w:tcBorders>
              <w:top w:val="single" w:sz="12" w:space="0" w:color="auto"/>
              <w:left w:val="single" w:sz="12" w:space="0" w:color="auto"/>
            </w:tcBorders>
            <w:shd w:val="clear" w:color="auto" w:fill="auto"/>
            <w:vAlign w:val="center"/>
          </w:tcPr>
          <w:p w14:paraId="70BBF333" w14:textId="77777777" w:rsidR="007A2D15" w:rsidRPr="00572554" w:rsidRDefault="007A2D15" w:rsidP="006176EC">
            <w:pPr>
              <w:jc w:val="center"/>
              <w:rPr>
                <w:sz w:val="20"/>
              </w:rPr>
            </w:pPr>
            <w:r w:rsidRPr="00572554">
              <w:rPr>
                <w:rFonts w:hint="eastAsia"/>
                <w:sz w:val="20"/>
              </w:rPr>
              <w:t>ユニット型個室</w:t>
            </w:r>
          </w:p>
          <w:p w14:paraId="756DEAFA" w14:textId="77777777" w:rsidR="007A2D15" w:rsidRDefault="007A2D15" w:rsidP="006176EC">
            <w:pPr>
              <w:jc w:val="center"/>
              <w:rPr>
                <w:sz w:val="20"/>
              </w:rPr>
            </w:pPr>
            <w:r w:rsidRPr="00572554">
              <w:rPr>
                <w:rFonts w:hint="eastAsia"/>
                <w:sz w:val="20"/>
              </w:rPr>
              <w:t>利用負担額合</w:t>
            </w:r>
          </w:p>
          <w:p w14:paraId="14DC77FA" w14:textId="77777777" w:rsidR="007A2D15" w:rsidRPr="00572554" w:rsidRDefault="007A2D15" w:rsidP="006176EC">
            <w:pPr>
              <w:jc w:val="center"/>
              <w:rPr>
                <w:sz w:val="20"/>
              </w:rPr>
            </w:pPr>
            <w:r w:rsidRPr="00572554">
              <w:rPr>
                <w:rFonts w:hint="eastAsia"/>
                <w:sz w:val="20"/>
              </w:rPr>
              <w:t>（①＋②＋③＋④）</w:t>
            </w:r>
          </w:p>
        </w:tc>
        <w:tc>
          <w:tcPr>
            <w:tcW w:w="1701" w:type="dxa"/>
            <w:gridSpan w:val="2"/>
            <w:tcBorders>
              <w:top w:val="single" w:sz="12" w:space="0" w:color="auto"/>
            </w:tcBorders>
            <w:shd w:val="clear" w:color="auto" w:fill="auto"/>
            <w:vAlign w:val="center"/>
          </w:tcPr>
          <w:p w14:paraId="68F36EBC" w14:textId="77777777" w:rsidR="007A2D15" w:rsidRPr="00572554" w:rsidRDefault="007A2D15" w:rsidP="006176EC">
            <w:pPr>
              <w:jc w:val="center"/>
              <w:rPr>
                <w:sz w:val="20"/>
              </w:rPr>
            </w:pPr>
            <w:r w:rsidRPr="00572554">
              <w:rPr>
                <w:rFonts w:hint="eastAsia"/>
                <w:sz w:val="20"/>
              </w:rPr>
              <w:t>第</w:t>
            </w:r>
            <w:r w:rsidRPr="00572554">
              <w:rPr>
                <w:rFonts w:hint="eastAsia"/>
                <w:sz w:val="20"/>
              </w:rPr>
              <w:t>1</w:t>
            </w:r>
            <w:r w:rsidRPr="00572554">
              <w:rPr>
                <w:rFonts w:hint="eastAsia"/>
                <w:sz w:val="20"/>
              </w:rPr>
              <w:t>段階</w:t>
            </w:r>
          </w:p>
        </w:tc>
        <w:tc>
          <w:tcPr>
            <w:tcW w:w="1445" w:type="dxa"/>
            <w:tcBorders>
              <w:top w:val="single" w:sz="12" w:space="0" w:color="auto"/>
            </w:tcBorders>
            <w:shd w:val="clear" w:color="auto" w:fill="auto"/>
            <w:vAlign w:val="center"/>
          </w:tcPr>
          <w:p w14:paraId="5DEC15FC" w14:textId="77777777" w:rsidR="007A2D15" w:rsidRPr="00466031" w:rsidRDefault="007A2D15" w:rsidP="00A12AD9">
            <w:pPr>
              <w:jc w:val="center"/>
            </w:pPr>
            <w:r w:rsidRPr="00466031">
              <w:rPr>
                <w:rFonts w:hint="eastAsia"/>
              </w:rPr>
              <w:t>1,822</w:t>
            </w:r>
            <w:r w:rsidRPr="00466031">
              <w:rPr>
                <w:rFonts w:hint="eastAsia"/>
              </w:rPr>
              <w:t>円</w:t>
            </w:r>
          </w:p>
        </w:tc>
        <w:tc>
          <w:tcPr>
            <w:tcW w:w="1446" w:type="dxa"/>
            <w:tcBorders>
              <w:top w:val="single" w:sz="12" w:space="0" w:color="auto"/>
            </w:tcBorders>
            <w:shd w:val="clear" w:color="auto" w:fill="auto"/>
            <w:vAlign w:val="center"/>
          </w:tcPr>
          <w:p w14:paraId="45144FC5" w14:textId="77777777" w:rsidR="007A2D15" w:rsidRPr="00466031" w:rsidRDefault="007A2D15" w:rsidP="00A12AD9">
            <w:pPr>
              <w:jc w:val="center"/>
            </w:pPr>
            <w:r w:rsidRPr="00466031">
              <w:rPr>
                <w:rFonts w:hint="eastAsia"/>
              </w:rPr>
              <w:t>1,890</w:t>
            </w:r>
            <w:r w:rsidRPr="00466031">
              <w:rPr>
                <w:rFonts w:hint="eastAsia"/>
              </w:rPr>
              <w:t>円</w:t>
            </w:r>
          </w:p>
        </w:tc>
        <w:tc>
          <w:tcPr>
            <w:tcW w:w="1446" w:type="dxa"/>
            <w:tcBorders>
              <w:top w:val="single" w:sz="12" w:space="0" w:color="auto"/>
            </w:tcBorders>
            <w:shd w:val="clear" w:color="auto" w:fill="auto"/>
            <w:vAlign w:val="center"/>
          </w:tcPr>
          <w:p w14:paraId="37450FA2" w14:textId="77777777" w:rsidR="007A2D15" w:rsidRPr="00466031" w:rsidRDefault="007A2D15" w:rsidP="00A12AD9">
            <w:pPr>
              <w:jc w:val="center"/>
            </w:pPr>
            <w:r w:rsidRPr="00466031">
              <w:rPr>
                <w:rFonts w:hint="eastAsia"/>
              </w:rPr>
              <w:t>1,963</w:t>
            </w:r>
            <w:r w:rsidRPr="00466031">
              <w:rPr>
                <w:rFonts w:hint="eastAsia"/>
              </w:rPr>
              <w:t>円</w:t>
            </w:r>
          </w:p>
        </w:tc>
        <w:tc>
          <w:tcPr>
            <w:tcW w:w="1446" w:type="dxa"/>
            <w:tcBorders>
              <w:top w:val="single" w:sz="12" w:space="0" w:color="auto"/>
            </w:tcBorders>
            <w:shd w:val="clear" w:color="auto" w:fill="auto"/>
            <w:vAlign w:val="center"/>
          </w:tcPr>
          <w:p w14:paraId="6F75963C" w14:textId="77777777" w:rsidR="007A2D15" w:rsidRPr="00466031" w:rsidRDefault="007A2D15" w:rsidP="00A12AD9">
            <w:pPr>
              <w:jc w:val="center"/>
            </w:pPr>
            <w:r w:rsidRPr="00466031">
              <w:rPr>
                <w:rFonts w:hint="eastAsia"/>
              </w:rPr>
              <w:t>2,032</w:t>
            </w:r>
            <w:r w:rsidRPr="00466031">
              <w:rPr>
                <w:rFonts w:hint="eastAsia"/>
              </w:rPr>
              <w:t>円</w:t>
            </w:r>
          </w:p>
        </w:tc>
        <w:tc>
          <w:tcPr>
            <w:tcW w:w="1446" w:type="dxa"/>
            <w:tcBorders>
              <w:top w:val="single" w:sz="12" w:space="0" w:color="auto"/>
              <w:right w:val="single" w:sz="12" w:space="0" w:color="auto"/>
            </w:tcBorders>
            <w:shd w:val="clear" w:color="auto" w:fill="auto"/>
            <w:vAlign w:val="center"/>
          </w:tcPr>
          <w:p w14:paraId="0D117A94" w14:textId="77777777" w:rsidR="007A2D15" w:rsidRPr="00466031" w:rsidRDefault="007A2D15" w:rsidP="00A12AD9">
            <w:pPr>
              <w:jc w:val="center"/>
            </w:pPr>
            <w:r w:rsidRPr="00466031">
              <w:rPr>
                <w:rFonts w:hint="eastAsia"/>
              </w:rPr>
              <w:t>2,099</w:t>
            </w:r>
            <w:r w:rsidRPr="00466031">
              <w:rPr>
                <w:rFonts w:hint="eastAsia"/>
              </w:rPr>
              <w:t>円</w:t>
            </w:r>
          </w:p>
        </w:tc>
      </w:tr>
      <w:tr w:rsidR="007A2D15" w14:paraId="122413D3" w14:textId="77777777" w:rsidTr="002B1260">
        <w:trPr>
          <w:trHeight w:val="70"/>
          <w:jc w:val="center"/>
        </w:trPr>
        <w:tc>
          <w:tcPr>
            <w:tcW w:w="2127" w:type="dxa"/>
            <w:vMerge/>
            <w:tcBorders>
              <w:left w:val="single" w:sz="12" w:space="0" w:color="auto"/>
            </w:tcBorders>
            <w:shd w:val="clear" w:color="auto" w:fill="auto"/>
            <w:vAlign w:val="center"/>
          </w:tcPr>
          <w:p w14:paraId="55E10CF3" w14:textId="77777777" w:rsidR="007A2D15" w:rsidRPr="00572554" w:rsidRDefault="007A2D15" w:rsidP="006176EC">
            <w:pPr>
              <w:jc w:val="center"/>
              <w:rPr>
                <w:sz w:val="20"/>
              </w:rPr>
            </w:pPr>
          </w:p>
        </w:tc>
        <w:tc>
          <w:tcPr>
            <w:tcW w:w="1701" w:type="dxa"/>
            <w:gridSpan w:val="2"/>
            <w:shd w:val="clear" w:color="auto" w:fill="auto"/>
            <w:vAlign w:val="center"/>
          </w:tcPr>
          <w:p w14:paraId="35BAB3E6" w14:textId="77777777" w:rsidR="007A2D15" w:rsidRPr="00572554" w:rsidRDefault="007A2D15" w:rsidP="006176EC">
            <w:pPr>
              <w:jc w:val="center"/>
              <w:rPr>
                <w:sz w:val="20"/>
              </w:rPr>
            </w:pPr>
            <w:r w:rsidRPr="00572554">
              <w:rPr>
                <w:rFonts w:hint="eastAsia"/>
                <w:sz w:val="20"/>
              </w:rPr>
              <w:t>第</w:t>
            </w:r>
            <w:r w:rsidRPr="00572554">
              <w:rPr>
                <w:rFonts w:hint="eastAsia"/>
                <w:sz w:val="20"/>
              </w:rPr>
              <w:t>2</w:t>
            </w:r>
            <w:r w:rsidRPr="00572554">
              <w:rPr>
                <w:rFonts w:hint="eastAsia"/>
                <w:sz w:val="20"/>
              </w:rPr>
              <w:t>段階</w:t>
            </w:r>
          </w:p>
        </w:tc>
        <w:tc>
          <w:tcPr>
            <w:tcW w:w="1445" w:type="dxa"/>
            <w:shd w:val="clear" w:color="auto" w:fill="auto"/>
            <w:vAlign w:val="center"/>
          </w:tcPr>
          <w:p w14:paraId="56944E6D" w14:textId="77777777" w:rsidR="007A2D15" w:rsidRPr="00466031" w:rsidRDefault="007A2D15" w:rsidP="00A12AD9">
            <w:pPr>
              <w:jc w:val="center"/>
            </w:pPr>
            <w:r w:rsidRPr="00466031">
              <w:rPr>
                <w:rFonts w:hint="eastAsia"/>
              </w:rPr>
              <w:t>1,912</w:t>
            </w:r>
            <w:r w:rsidRPr="00466031">
              <w:rPr>
                <w:rFonts w:hint="eastAsia"/>
              </w:rPr>
              <w:t>円</w:t>
            </w:r>
          </w:p>
        </w:tc>
        <w:tc>
          <w:tcPr>
            <w:tcW w:w="1446" w:type="dxa"/>
            <w:shd w:val="clear" w:color="auto" w:fill="auto"/>
            <w:vAlign w:val="center"/>
          </w:tcPr>
          <w:p w14:paraId="12919D91" w14:textId="77777777" w:rsidR="007A2D15" w:rsidRPr="00466031" w:rsidRDefault="007A2D15" w:rsidP="00A12AD9">
            <w:pPr>
              <w:jc w:val="center"/>
            </w:pPr>
            <w:r w:rsidRPr="00466031">
              <w:rPr>
                <w:rFonts w:hint="eastAsia"/>
              </w:rPr>
              <w:t>1,980</w:t>
            </w:r>
            <w:r w:rsidRPr="00466031">
              <w:rPr>
                <w:rFonts w:hint="eastAsia"/>
              </w:rPr>
              <w:t>円</w:t>
            </w:r>
          </w:p>
        </w:tc>
        <w:tc>
          <w:tcPr>
            <w:tcW w:w="1446" w:type="dxa"/>
            <w:shd w:val="clear" w:color="auto" w:fill="auto"/>
            <w:vAlign w:val="center"/>
          </w:tcPr>
          <w:p w14:paraId="775681B7" w14:textId="77777777" w:rsidR="007A2D15" w:rsidRPr="00466031" w:rsidRDefault="007A2D15" w:rsidP="004B4400">
            <w:pPr>
              <w:jc w:val="center"/>
            </w:pPr>
            <w:r w:rsidRPr="00466031">
              <w:rPr>
                <w:rFonts w:hint="eastAsia"/>
              </w:rPr>
              <w:t>2,053</w:t>
            </w:r>
            <w:r w:rsidRPr="00466031">
              <w:rPr>
                <w:rFonts w:hint="eastAsia"/>
              </w:rPr>
              <w:t>円</w:t>
            </w:r>
          </w:p>
        </w:tc>
        <w:tc>
          <w:tcPr>
            <w:tcW w:w="1446" w:type="dxa"/>
            <w:shd w:val="clear" w:color="auto" w:fill="auto"/>
            <w:vAlign w:val="center"/>
          </w:tcPr>
          <w:p w14:paraId="4CBB329B" w14:textId="77777777" w:rsidR="007A2D15" w:rsidRPr="00466031" w:rsidRDefault="007A2D15" w:rsidP="00A12AD9">
            <w:pPr>
              <w:jc w:val="center"/>
            </w:pPr>
            <w:r w:rsidRPr="00466031">
              <w:rPr>
                <w:rFonts w:hint="eastAsia"/>
              </w:rPr>
              <w:t>2,12</w:t>
            </w:r>
            <w:r>
              <w:rPr>
                <w:rFonts w:hint="eastAsia"/>
              </w:rPr>
              <w:t>2</w:t>
            </w:r>
            <w:r w:rsidRPr="00466031">
              <w:rPr>
                <w:rFonts w:hint="eastAsia"/>
              </w:rPr>
              <w:t>円</w:t>
            </w:r>
          </w:p>
        </w:tc>
        <w:tc>
          <w:tcPr>
            <w:tcW w:w="1446" w:type="dxa"/>
            <w:tcBorders>
              <w:right w:val="single" w:sz="12" w:space="0" w:color="auto"/>
            </w:tcBorders>
            <w:shd w:val="clear" w:color="auto" w:fill="auto"/>
            <w:vAlign w:val="center"/>
          </w:tcPr>
          <w:p w14:paraId="44913827" w14:textId="77777777" w:rsidR="007A2D15" w:rsidRPr="00466031" w:rsidRDefault="007A2D15" w:rsidP="00A12AD9">
            <w:pPr>
              <w:jc w:val="center"/>
            </w:pPr>
            <w:r w:rsidRPr="00466031">
              <w:rPr>
                <w:rFonts w:hint="eastAsia"/>
              </w:rPr>
              <w:t>2,18</w:t>
            </w:r>
            <w:r>
              <w:rPr>
                <w:rFonts w:hint="eastAsia"/>
              </w:rPr>
              <w:t>9</w:t>
            </w:r>
            <w:r w:rsidRPr="00466031">
              <w:rPr>
                <w:rFonts w:hint="eastAsia"/>
              </w:rPr>
              <w:t>円</w:t>
            </w:r>
          </w:p>
        </w:tc>
      </w:tr>
      <w:tr w:rsidR="007A2D15" w14:paraId="2AB81852" w14:textId="77777777" w:rsidTr="00D40653">
        <w:trPr>
          <w:trHeight w:val="219"/>
          <w:jc w:val="center"/>
        </w:trPr>
        <w:tc>
          <w:tcPr>
            <w:tcW w:w="2127" w:type="dxa"/>
            <w:vMerge/>
            <w:tcBorders>
              <w:left w:val="single" w:sz="12" w:space="0" w:color="auto"/>
            </w:tcBorders>
            <w:shd w:val="clear" w:color="auto" w:fill="auto"/>
            <w:vAlign w:val="center"/>
          </w:tcPr>
          <w:p w14:paraId="0D194F76" w14:textId="77777777" w:rsidR="007A2D15" w:rsidRPr="00572554" w:rsidRDefault="007A2D15" w:rsidP="006176EC">
            <w:pPr>
              <w:jc w:val="center"/>
              <w:rPr>
                <w:sz w:val="20"/>
              </w:rPr>
            </w:pPr>
          </w:p>
        </w:tc>
        <w:tc>
          <w:tcPr>
            <w:tcW w:w="1260" w:type="dxa"/>
            <w:vMerge w:val="restart"/>
            <w:shd w:val="clear" w:color="auto" w:fill="auto"/>
            <w:vAlign w:val="center"/>
          </w:tcPr>
          <w:p w14:paraId="1F0A1220" w14:textId="77777777" w:rsidR="007A2D15" w:rsidRPr="00572554" w:rsidRDefault="007A2D15" w:rsidP="006176EC">
            <w:pPr>
              <w:jc w:val="center"/>
              <w:rPr>
                <w:sz w:val="20"/>
              </w:rPr>
            </w:pPr>
            <w:r w:rsidRPr="00572554">
              <w:rPr>
                <w:rFonts w:hint="eastAsia"/>
                <w:sz w:val="20"/>
              </w:rPr>
              <w:t>第</w:t>
            </w:r>
            <w:r w:rsidRPr="00572554">
              <w:rPr>
                <w:rFonts w:hint="eastAsia"/>
                <w:sz w:val="20"/>
              </w:rPr>
              <w:t>3</w:t>
            </w:r>
            <w:r w:rsidRPr="00572554">
              <w:rPr>
                <w:rFonts w:hint="eastAsia"/>
                <w:sz w:val="20"/>
              </w:rPr>
              <w:t>段階</w:t>
            </w:r>
          </w:p>
        </w:tc>
        <w:tc>
          <w:tcPr>
            <w:tcW w:w="441" w:type="dxa"/>
            <w:tcBorders>
              <w:bottom w:val="dotted" w:sz="4" w:space="0" w:color="auto"/>
            </w:tcBorders>
            <w:shd w:val="clear" w:color="auto" w:fill="auto"/>
            <w:vAlign w:val="center"/>
          </w:tcPr>
          <w:p w14:paraId="60660833" w14:textId="77777777" w:rsidR="007A2D15" w:rsidRPr="00DB398A" w:rsidRDefault="007A2D15" w:rsidP="00D40653">
            <w:pPr>
              <w:jc w:val="center"/>
            </w:pPr>
            <w:r w:rsidRPr="00DB398A">
              <w:rPr>
                <w:rFonts w:hint="eastAsia"/>
              </w:rPr>
              <w:t>①</w:t>
            </w:r>
          </w:p>
        </w:tc>
        <w:tc>
          <w:tcPr>
            <w:tcW w:w="1445" w:type="dxa"/>
            <w:tcBorders>
              <w:bottom w:val="dotted" w:sz="4" w:space="0" w:color="auto"/>
            </w:tcBorders>
            <w:shd w:val="clear" w:color="auto" w:fill="auto"/>
            <w:vAlign w:val="center"/>
          </w:tcPr>
          <w:p w14:paraId="45557DAB" w14:textId="77777777" w:rsidR="007A2D15" w:rsidRPr="00466031" w:rsidRDefault="007A2D15" w:rsidP="00A12AD9">
            <w:pPr>
              <w:jc w:val="center"/>
            </w:pPr>
            <w:r w:rsidRPr="00466031">
              <w:rPr>
                <w:rFonts w:hint="eastAsia"/>
              </w:rPr>
              <w:t>2,662</w:t>
            </w:r>
            <w:r w:rsidRPr="00466031">
              <w:rPr>
                <w:rFonts w:hint="eastAsia"/>
              </w:rPr>
              <w:t>円</w:t>
            </w:r>
          </w:p>
        </w:tc>
        <w:tc>
          <w:tcPr>
            <w:tcW w:w="1446" w:type="dxa"/>
            <w:tcBorders>
              <w:bottom w:val="dotted" w:sz="4" w:space="0" w:color="auto"/>
            </w:tcBorders>
            <w:shd w:val="clear" w:color="auto" w:fill="auto"/>
            <w:vAlign w:val="center"/>
          </w:tcPr>
          <w:p w14:paraId="7BC2ED99" w14:textId="77777777" w:rsidR="007A2D15" w:rsidRPr="00466031" w:rsidRDefault="007A2D15" w:rsidP="00A12AD9">
            <w:pPr>
              <w:jc w:val="center"/>
            </w:pPr>
            <w:r w:rsidRPr="00466031">
              <w:rPr>
                <w:rFonts w:hint="eastAsia"/>
              </w:rPr>
              <w:t>2,730</w:t>
            </w:r>
            <w:r w:rsidRPr="00466031">
              <w:rPr>
                <w:rFonts w:hint="eastAsia"/>
              </w:rPr>
              <w:t>円</w:t>
            </w:r>
          </w:p>
        </w:tc>
        <w:tc>
          <w:tcPr>
            <w:tcW w:w="1446" w:type="dxa"/>
            <w:tcBorders>
              <w:bottom w:val="dotted" w:sz="4" w:space="0" w:color="auto"/>
            </w:tcBorders>
            <w:shd w:val="clear" w:color="auto" w:fill="auto"/>
            <w:vAlign w:val="center"/>
          </w:tcPr>
          <w:p w14:paraId="0021F6AE" w14:textId="77777777" w:rsidR="007A2D15" w:rsidRPr="00466031" w:rsidRDefault="007A2D15" w:rsidP="00A12AD9">
            <w:pPr>
              <w:jc w:val="center"/>
            </w:pPr>
            <w:r w:rsidRPr="00466031">
              <w:rPr>
                <w:rFonts w:hint="eastAsia"/>
              </w:rPr>
              <w:t>2,803</w:t>
            </w:r>
            <w:r w:rsidRPr="00466031">
              <w:rPr>
                <w:rFonts w:hint="eastAsia"/>
              </w:rPr>
              <w:t>円</w:t>
            </w:r>
          </w:p>
        </w:tc>
        <w:tc>
          <w:tcPr>
            <w:tcW w:w="1446" w:type="dxa"/>
            <w:tcBorders>
              <w:bottom w:val="dotted" w:sz="4" w:space="0" w:color="auto"/>
            </w:tcBorders>
            <w:shd w:val="clear" w:color="auto" w:fill="auto"/>
            <w:vAlign w:val="center"/>
          </w:tcPr>
          <w:p w14:paraId="32011A7F" w14:textId="77777777" w:rsidR="007A2D15" w:rsidRPr="00466031" w:rsidRDefault="007A2D15" w:rsidP="00A12AD9">
            <w:pPr>
              <w:jc w:val="center"/>
            </w:pPr>
            <w:r w:rsidRPr="00466031">
              <w:rPr>
                <w:rFonts w:hint="eastAsia"/>
              </w:rPr>
              <w:t>2,87</w:t>
            </w:r>
            <w:r>
              <w:rPr>
                <w:rFonts w:hint="eastAsia"/>
              </w:rPr>
              <w:t>2</w:t>
            </w:r>
            <w:r w:rsidRPr="00466031">
              <w:rPr>
                <w:rFonts w:hint="eastAsia"/>
              </w:rPr>
              <w:t>円</w:t>
            </w:r>
          </w:p>
        </w:tc>
        <w:tc>
          <w:tcPr>
            <w:tcW w:w="1446" w:type="dxa"/>
            <w:tcBorders>
              <w:bottom w:val="dotted" w:sz="4" w:space="0" w:color="auto"/>
              <w:right w:val="single" w:sz="12" w:space="0" w:color="auto"/>
            </w:tcBorders>
            <w:shd w:val="clear" w:color="auto" w:fill="auto"/>
            <w:vAlign w:val="center"/>
          </w:tcPr>
          <w:p w14:paraId="6F625732" w14:textId="77777777" w:rsidR="007A2D15" w:rsidRPr="00466031" w:rsidRDefault="007A2D15" w:rsidP="00A12AD9">
            <w:pPr>
              <w:jc w:val="center"/>
            </w:pPr>
            <w:r w:rsidRPr="00466031">
              <w:rPr>
                <w:rFonts w:hint="eastAsia"/>
              </w:rPr>
              <w:t>2,93</w:t>
            </w:r>
            <w:r>
              <w:rPr>
                <w:rFonts w:hint="eastAsia"/>
              </w:rPr>
              <w:t>9</w:t>
            </w:r>
            <w:r w:rsidRPr="00466031">
              <w:rPr>
                <w:rFonts w:hint="eastAsia"/>
              </w:rPr>
              <w:t>円</w:t>
            </w:r>
          </w:p>
        </w:tc>
      </w:tr>
      <w:tr w:rsidR="007A2D15" w14:paraId="06F43EB8" w14:textId="77777777" w:rsidTr="00D40653">
        <w:trPr>
          <w:trHeight w:val="210"/>
          <w:jc w:val="center"/>
        </w:trPr>
        <w:tc>
          <w:tcPr>
            <w:tcW w:w="2127" w:type="dxa"/>
            <w:vMerge/>
            <w:tcBorders>
              <w:left w:val="single" w:sz="12" w:space="0" w:color="auto"/>
            </w:tcBorders>
            <w:shd w:val="clear" w:color="auto" w:fill="auto"/>
            <w:vAlign w:val="center"/>
          </w:tcPr>
          <w:p w14:paraId="7389BEB4" w14:textId="77777777" w:rsidR="007A2D15" w:rsidRPr="00572554" w:rsidRDefault="007A2D15" w:rsidP="006176EC">
            <w:pPr>
              <w:jc w:val="center"/>
              <w:rPr>
                <w:sz w:val="20"/>
              </w:rPr>
            </w:pPr>
          </w:p>
        </w:tc>
        <w:tc>
          <w:tcPr>
            <w:tcW w:w="1260" w:type="dxa"/>
            <w:vMerge/>
            <w:shd w:val="clear" w:color="auto" w:fill="auto"/>
            <w:vAlign w:val="center"/>
          </w:tcPr>
          <w:p w14:paraId="0665F315" w14:textId="77777777" w:rsidR="007A2D15" w:rsidRPr="00572554" w:rsidRDefault="007A2D15" w:rsidP="006176EC">
            <w:pPr>
              <w:jc w:val="center"/>
              <w:rPr>
                <w:sz w:val="20"/>
              </w:rPr>
            </w:pPr>
          </w:p>
        </w:tc>
        <w:tc>
          <w:tcPr>
            <w:tcW w:w="441" w:type="dxa"/>
            <w:tcBorders>
              <w:top w:val="dotted" w:sz="4" w:space="0" w:color="auto"/>
            </w:tcBorders>
            <w:shd w:val="clear" w:color="auto" w:fill="auto"/>
            <w:vAlign w:val="center"/>
          </w:tcPr>
          <w:p w14:paraId="102B317E" w14:textId="77777777" w:rsidR="007A2D15" w:rsidRPr="00DB398A" w:rsidRDefault="007A2D15" w:rsidP="00D40653">
            <w:pPr>
              <w:jc w:val="center"/>
            </w:pPr>
            <w:r w:rsidRPr="00DB398A">
              <w:rPr>
                <w:rFonts w:hint="eastAsia"/>
              </w:rPr>
              <w:t>②</w:t>
            </w:r>
          </w:p>
        </w:tc>
        <w:tc>
          <w:tcPr>
            <w:tcW w:w="1445" w:type="dxa"/>
            <w:tcBorders>
              <w:top w:val="dotted" w:sz="4" w:space="0" w:color="auto"/>
            </w:tcBorders>
            <w:shd w:val="clear" w:color="auto" w:fill="auto"/>
            <w:vAlign w:val="center"/>
          </w:tcPr>
          <w:p w14:paraId="64165F7A" w14:textId="77777777" w:rsidR="007A2D15" w:rsidRPr="000732C2" w:rsidRDefault="00A30B1D" w:rsidP="00A12AD9">
            <w:pPr>
              <w:jc w:val="center"/>
            </w:pPr>
            <w:r w:rsidRPr="000732C2">
              <w:rPr>
                <w:rFonts w:hint="eastAsia"/>
              </w:rPr>
              <w:t>3,372</w:t>
            </w:r>
            <w:r w:rsidRPr="000732C2">
              <w:rPr>
                <w:rFonts w:hint="eastAsia"/>
              </w:rPr>
              <w:t>円</w:t>
            </w:r>
          </w:p>
        </w:tc>
        <w:tc>
          <w:tcPr>
            <w:tcW w:w="1446" w:type="dxa"/>
            <w:tcBorders>
              <w:top w:val="dotted" w:sz="4" w:space="0" w:color="auto"/>
            </w:tcBorders>
            <w:shd w:val="clear" w:color="auto" w:fill="auto"/>
            <w:vAlign w:val="center"/>
          </w:tcPr>
          <w:p w14:paraId="4959A7B5" w14:textId="77777777" w:rsidR="007A2D15" w:rsidRPr="000732C2" w:rsidRDefault="00A30B1D" w:rsidP="00A12AD9">
            <w:pPr>
              <w:jc w:val="center"/>
            </w:pPr>
            <w:r w:rsidRPr="000732C2">
              <w:rPr>
                <w:rFonts w:hint="eastAsia"/>
              </w:rPr>
              <w:t>3,440</w:t>
            </w:r>
            <w:r w:rsidRPr="000732C2">
              <w:rPr>
                <w:rFonts w:hint="eastAsia"/>
              </w:rPr>
              <w:t>円</w:t>
            </w:r>
          </w:p>
        </w:tc>
        <w:tc>
          <w:tcPr>
            <w:tcW w:w="1446" w:type="dxa"/>
            <w:tcBorders>
              <w:top w:val="dotted" w:sz="4" w:space="0" w:color="auto"/>
            </w:tcBorders>
            <w:shd w:val="clear" w:color="auto" w:fill="auto"/>
            <w:vAlign w:val="center"/>
          </w:tcPr>
          <w:p w14:paraId="0F83A32C" w14:textId="77777777" w:rsidR="007A2D15" w:rsidRPr="000732C2" w:rsidRDefault="00A30B1D" w:rsidP="00A12AD9">
            <w:pPr>
              <w:jc w:val="center"/>
            </w:pPr>
            <w:r w:rsidRPr="000732C2">
              <w:rPr>
                <w:rFonts w:hint="eastAsia"/>
              </w:rPr>
              <w:t>3,513</w:t>
            </w:r>
            <w:r w:rsidRPr="000732C2">
              <w:rPr>
                <w:rFonts w:hint="eastAsia"/>
              </w:rPr>
              <w:t>円</w:t>
            </w:r>
          </w:p>
        </w:tc>
        <w:tc>
          <w:tcPr>
            <w:tcW w:w="1446" w:type="dxa"/>
            <w:tcBorders>
              <w:top w:val="dotted" w:sz="4" w:space="0" w:color="auto"/>
            </w:tcBorders>
            <w:shd w:val="clear" w:color="auto" w:fill="auto"/>
            <w:vAlign w:val="center"/>
          </w:tcPr>
          <w:p w14:paraId="48178F59" w14:textId="77777777" w:rsidR="007A2D15" w:rsidRPr="000732C2" w:rsidRDefault="00A30B1D" w:rsidP="00A12AD9">
            <w:pPr>
              <w:jc w:val="center"/>
            </w:pPr>
            <w:r w:rsidRPr="000732C2">
              <w:rPr>
                <w:rFonts w:hint="eastAsia"/>
              </w:rPr>
              <w:t>3,582</w:t>
            </w:r>
            <w:r w:rsidRPr="000732C2">
              <w:rPr>
                <w:rFonts w:hint="eastAsia"/>
              </w:rPr>
              <w:t>円</w:t>
            </w:r>
          </w:p>
        </w:tc>
        <w:tc>
          <w:tcPr>
            <w:tcW w:w="1446" w:type="dxa"/>
            <w:tcBorders>
              <w:top w:val="dotted" w:sz="4" w:space="0" w:color="auto"/>
              <w:right w:val="single" w:sz="12" w:space="0" w:color="auto"/>
            </w:tcBorders>
            <w:shd w:val="clear" w:color="auto" w:fill="auto"/>
            <w:vAlign w:val="center"/>
          </w:tcPr>
          <w:p w14:paraId="4AE3244B" w14:textId="77777777" w:rsidR="007A2D15" w:rsidRPr="000732C2" w:rsidRDefault="00A30B1D" w:rsidP="00A12AD9">
            <w:pPr>
              <w:jc w:val="center"/>
            </w:pPr>
            <w:r w:rsidRPr="000732C2">
              <w:rPr>
                <w:rFonts w:hint="eastAsia"/>
              </w:rPr>
              <w:t>3,649</w:t>
            </w:r>
            <w:r w:rsidRPr="000732C2">
              <w:rPr>
                <w:rFonts w:hint="eastAsia"/>
              </w:rPr>
              <w:t>円</w:t>
            </w:r>
          </w:p>
        </w:tc>
      </w:tr>
      <w:tr w:rsidR="007A2D15" w14:paraId="72EF4B07" w14:textId="77777777" w:rsidTr="002B1260">
        <w:trPr>
          <w:trHeight w:val="70"/>
          <w:jc w:val="center"/>
        </w:trPr>
        <w:tc>
          <w:tcPr>
            <w:tcW w:w="2127" w:type="dxa"/>
            <w:vMerge/>
            <w:tcBorders>
              <w:left w:val="single" w:sz="12" w:space="0" w:color="auto"/>
              <w:bottom w:val="single" w:sz="12" w:space="0" w:color="auto"/>
            </w:tcBorders>
            <w:shd w:val="clear" w:color="auto" w:fill="auto"/>
            <w:vAlign w:val="center"/>
          </w:tcPr>
          <w:p w14:paraId="6316DAC7" w14:textId="77777777" w:rsidR="007A2D15" w:rsidRPr="00572554" w:rsidRDefault="007A2D15" w:rsidP="006176EC">
            <w:pPr>
              <w:jc w:val="center"/>
              <w:rPr>
                <w:sz w:val="20"/>
              </w:rPr>
            </w:pPr>
          </w:p>
        </w:tc>
        <w:tc>
          <w:tcPr>
            <w:tcW w:w="1701" w:type="dxa"/>
            <w:gridSpan w:val="2"/>
            <w:tcBorders>
              <w:bottom w:val="single" w:sz="12" w:space="0" w:color="auto"/>
            </w:tcBorders>
            <w:shd w:val="clear" w:color="auto" w:fill="auto"/>
            <w:vAlign w:val="center"/>
          </w:tcPr>
          <w:p w14:paraId="7ED3FE7F" w14:textId="77777777" w:rsidR="007A2D15" w:rsidRPr="00572554" w:rsidRDefault="007A2D15" w:rsidP="006176EC">
            <w:pPr>
              <w:jc w:val="center"/>
              <w:rPr>
                <w:sz w:val="20"/>
              </w:rPr>
            </w:pPr>
            <w:r w:rsidRPr="00572554">
              <w:rPr>
                <w:rFonts w:hint="eastAsia"/>
                <w:sz w:val="20"/>
              </w:rPr>
              <w:t>第</w:t>
            </w:r>
            <w:r w:rsidRPr="00572554">
              <w:rPr>
                <w:rFonts w:hint="eastAsia"/>
                <w:sz w:val="20"/>
              </w:rPr>
              <w:t>4</w:t>
            </w:r>
            <w:r w:rsidRPr="00572554">
              <w:rPr>
                <w:rFonts w:hint="eastAsia"/>
                <w:sz w:val="20"/>
              </w:rPr>
              <w:t>段階</w:t>
            </w:r>
          </w:p>
        </w:tc>
        <w:tc>
          <w:tcPr>
            <w:tcW w:w="1445" w:type="dxa"/>
            <w:tcBorders>
              <w:bottom w:val="single" w:sz="12" w:space="0" w:color="auto"/>
            </w:tcBorders>
            <w:shd w:val="clear" w:color="auto" w:fill="auto"/>
            <w:vAlign w:val="center"/>
          </w:tcPr>
          <w:p w14:paraId="25D75828" w14:textId="77777777" w:rsidR="007A2D15" w:rsidRPr="000732C2" w:rsidRDefault="007A2D15" w:rsidP="00A12AD9">
            <w:pPr>
              <w:jc w:val="center"/>
            </w:pPr>
            <w:r w:rsidRPr="000732C2">
              <w:rPr>
                <w:rFonts w:hint="eastAsia"/>
              </w:rPr>
              <w:t>4,1</w:t>
            </w:r>
            <w:r w:rsidR="00A744B5" w:rsidRPr="000732C2">
              <w:rPr>
                <w:rFonts w:hint="eastAsia"/>
              </w:rPr>
              <w:t>53</w:t>
            </w:r>
            <w:r w:rsidRPr="000732C2">
              <w:rPr>
                <w:rFonts w:hint="eastAsia"/>
              </w:rPr>
              <w:t>円</w:t>
            </w:r>
          </w:p>
        </w:tc>
        <w:tc>
          <w:tcPr>
            <w:tcW w:w="1446" w:type="dxa"/>
            <w:tcBorders>
              <w:bottom w:val="single" w:sz="12" w:space="0" w:color="auto"/>
            </w:tcBorders>
            <w:shd w:val="clear" w:color="auto" w:fill="auto"/>
            <w:vAlign w:val="center"/>
          </w:tcPr>
          <w:p w14:paraId="515DC07C" w14:textId="77777777" w:rsidR="007A2D15" w:rsidRPr="000732C2" w:rsidRDefault="00A744B5" w:rsidP="00A744B5">
            <w:pPr>
              <w:jc w:val="center"/>
            </w:pPr>
            <w:r w:rsidRPr="000732C2">
              <w:rPr>
                <w:rFonts w:hint="eastAsia"/>
              </w:rPr>
              <w:t>4,221</w:t>
            </w:r>
            <w:r w:rsidR="007A2D15" w:rsidRPr="000732C2">
              <w:rPr>
                <w:rFonts w:hint="eastAsia"/>
              </w:rPr>
              <w:t>円</w:t>
            </w:r>
          </w:p>
        </w:tc>
        <w:tc>
          <w:tcPr>
            <w:tcW w:w="1446" w:type="dxa"/>
            <w:tcBorders>
              <w:bottom w:val="single" w:sz="12" w:space="0" w:color="auto"/>
            </w:tcBorders>
            <w:shd w:val="clear" w:color="auto" w:fill="auto"/>
            <w:vAlign w:val="center"/>
          </w:tcPr>
          <w:p w14:paraId="14AE399B" w14:textId="77777777" w:rsidR="007A2D15" w:rsidRPr="000732C2" w:rsidRDefault="007A2D15" w:rsidP="00A12AD9">
            <w:pPr>
              <w:jc w:val="center"/>
            </w:pPr>
            <w:r w:rsidRPr="000732C2">
              <w:rPr>
                <w:rFonts w:hint="eastAsia"/>
              </w:rPr>
              <w:t>4,2</w:t>
            </w:r>
            <w:r w:rsidR="00A744B5" w:rsidRPr="000732C2">
              <w:rPr>
                <w:rFonts w:hint="eastAsia"/>
              </w:rPr>
              <w:t>94</w:t>
            </w:r>
            <w:r w:rsidRPr="000732C2">
              <w:rPr>
                <w:rFonts w:hint="eastAsia"/>
              </w:rPr>
              <w:t>円</w:t>
            </w:r>
          </w:p>
        </w:tc>
        <w:tc>
          <w:tcPr>
            <w:tcW w:w="1446" w:type="dxa"/>
            <w:tcBorders>
              <w:bottom w:val="single" w:sz="12" w:space="0" w:color="auto"/>
            </w:tcBorders>
            <w:shd w:val="clear" w:color="auto" w:fill="auto"/>
            <w:vAlign w:val="center"/>
          </w:tcPr>
          <w:p w14:paraId="7AE499A4" w14:textId="77777777" w:rsidR="007A2D15" w:rsidRPr="000732C2" w:rsidRDefault="007A2D15" w:rsidP="00A12AD9">
            <w:pPr>
              <w:jc w:val="center"/>
            </w:pPr>
            <w:r w:rsidRPr="000732C2">
              <w:rPr>
                <w:rFonts w:hint="eastAsia"/>
              </w:rPr>
              <w:t>4,3</w:t>
            </w:r>
            <w:r w:rsidR="00A744B5" w:rsidRPr="000732C2">
              <w:rPr>
                <w:rFonts w:hint="eastAsia"/>
              </w:rPr>
              <w:t>63</w:t>
            </w:r>
            <w:r w:rsidRPr="000732C2">
              <w:rPr>
                <w:rFonts w:hint="eastAsia"/>
              </w:rPr>
              <w:t>円</w:t>
            </w:r>
          </w:p>
        </w:tc>
        <w:tc>
          <w:tcPr>
            <w:tcW w:w="1446" w:type="dxa"/>
            <w:tcBorders>
              <w:bottom w:val="single" w:sz="12" w:space="0" w:color="auto"/>
              <w:right w:val="single" w:sz="12" w:space="0" w:color="auto"/>
            </w:tcBorders>
            <w:shd w:val="clear" w:color="auto" w:fill="auto"/>
            <w:vAlign w:val="center"/>
          </w:tcPr>
          <w:p w14:paraId="2EE71A78" w14:textId="77777777" w:rsidR="007A2D15" w:rsidRPr="000732C2" w:rsidRDefault="00A744B5" w:rsidP="00A744B5">
            <w:pPr>
              <w:jc w:val="center"/>
            </w:pPr>
            <w:r w:rsidRPr="000732C2">
              <w:rPr>
                <w:rFonts w:hint="eastAsia"/>
              </w:rPr>
              <w:t>4,430</w:t>
            </w:r>
            <w:r w:rsidR="007A2D15" w:rsidRPr="000732C2">
              <w:rPr>
                <w:rFonts w:hint="eastAsia"/>
              </w:rPr>
              <w:t>円</w:t>
            </w:r>
          </w:p>
        </w:tc>
      </w:tr>
      <w:tr w:rsidR="00DD0FF9" w14:paraId="538DC6AE" w14:textId="77777777" w:rsidTr="002B1260">
        <w:trPr>
          <w:trHeight w:val="249"/>
          <w:jc w:val="center"/>
        </w:trPr>
        <w:tc>
          <w:tcPr>
            <w:tcW w:w="2127" w:type="dxa"/>
            <w:tcBorders>
              <w:top w:val="single" w:sz="12" w:space="0" w:color="auto"/>
              <w:left w:val="single" w:sz="12" w:space="0" w:color="auto"/>
              <w:bottom w:val="single" w:sz="12" w:space="0" w:color="auto"/>
            </w:tcBorders>
            <w:shd w:val="clear" w:color="auto" w:fill="auto"/>
            <w:vAlign w:val="center"/>
          </w:tcPr>
          <w:p w14:paraId="611E38C9" w14:textId="77777777" w:rsidR="006176EC" w:rsidRPr="00572554" w:rsidRDefault="006176EC" w:rsidP="006176EC">
            <w:pPr>
              <w:jc w:val="center"/>
              <w:rPr>
                <w:sz w:val="20"/>
              </w:rPr>
            </w:pPr>
            <w:r w:rsidRPr="00572554">
              <w:rPr>
                <w:rFonts w:hint="eastAsia"/>
                <w:sz w:val="20"/>
              </w:rPr>
              <w:t>介護職員</w:t>
            </w:r>
          </w:p>
          <w:p w14:paraId="5F7570ED" w14:textId="77777777" w:rsidR="006176EC" w:rsidRPr="00572554" w:rsidRDefault="006176EC" w:rsidP="006176EC">
            <w:pPr>
              <w:jc w:val="center"/>
              <w:rPr>
                <w:sz w:val="20"/>
              </w:rPr>
            </w:pPr>
            <w:r w:rsidRPr="00572554">
              <w:rPr>
                <w:rFonts w:hint="eastAsia"/>
                <w:sz w:val="20"/>
              </w:rPr>
              <w:t>処遇改善加算</w:t>
            </w:r>
            <w:r w:rsidR="00F308C6" w:rsidRPr="00572554">
              <w:rPr>
                <w:rFonts w:hint="eastAsia"/>
                <w:sz w:val="20"/>
              </w:rPr>
              <w:t>Ⅰ</w:t>
            </w:r>
          </w:p>
        </w:tc>
        <w:tc>
          <w:tcPr>
            <w:tcW w:w="8930" w:type="dxa"/>
            <w:gridSpan w:val="7"/>
            <w:tcBorders>
              <w:top w:val="single" w:sz="12" w:space="0" w:color="auto"/>
              <w:bottom w:val="single" w:sz="12" w:space="0" w:color="auto"/>
              <w:right w:val="single" w:sz="12" w:space="0" w:color="auto"/>
            </w:tcBorders>
            <w:shd w:val="clear" w:color="auto" w:fill="auto"/>
            <w:vAlign w:val="center"/>
          </w:tcPr>
          <w:p w14:paraId="377A223E" w14:textId="77777777" w:rsidR="006176EC" w:rsidRPr="00572554" w:rsidRDefault="006176EC" w:rsidP="001B4535">
            <w:pPr>
              <w:rPr>
                <w:sz w:val="20"/>
              </w:rPr>
            </w:pPr>
            <w:r w:rsidRPr="00572554">
              <w:rPr>
                <w:rFonts w:hint="eastAsia"/>
                <w:sz w:val="20"/>
              </w:rPr>
              <w:t>介護サービスに従事する介護職員の処遇改善に充てることを目的とします</w:t>
            </w:r>
          </w:p>
          <w:p w14:paraId="63807ECF" w14:textId="77777777" w:rsidR="006176EC" w:rsidRPr="00572554" w:rsidRDefault="006176EC" w:rsidP="001B4535">
            <w:pPr>
              <w:rPr>
                <w:sz w:val="20"/>
              </w:rPr>
            </w:pPr>
            <w:r w:rsidRPr="00572554">
              <w:rPr>
                <w:rFonts w:hint="eastAsia"/>
                <w:sz w:val="20"/>
              </w:rPr>
              <w:t>月額施設サービス費</w:t>
            </w:r>
            <w:r w:rsidR="002B1260">
              <w:rPr>
                <w:rFonts w:hint="eastAsia"/>
                <w:sz w:val="20"/>
              </w:rPr>
              <w:t>等</w:t>
            </w:r>
            <w:r w:rsidRPr="00572554">
              <w:rPr>
                <w:rFonts w:hint="eastAsia"/>
                <w:sz w:val="20"/>
              </w:rPr>
              <w:t>（食費及び</w:t>
            </w:r>
            <w:r w:rsidR="00616B97" w:rsidRPr="00572554">
              <w:rPr>
                <w:rFonts w:hint="eastAsia"/>
                <w:sz w:val="20"/>
              </w:rPr>
              <w:t>居住</w:t>
            </w:r>
            <w:r w:rsidRPr="00572554">
              <w:rPr>
                <w:rFonts w:hint="eastAsia"/>
                <w:sz w:val="20"/>
              </w:rPr>
              <w:t>費を除く）に</w:t>
            </w:r>
            <w:r w:rsidRPr="00572554">
              <w:rPr>
                <w:rFonts w:hint="eastAsia"/>
                <w:sz w:val="20"/>
              </w:rPr>
              <w:t>8.3%</w:t>
            </w:r>
            <w:r w:rsidRPr="00572554">
              <w:rPr>
                <w:rFonts w:hint="eastAsia"/>
                <w:sz w:val="20"/>
              </w:rPr>
              <w:t>を乗じた金額</w:t>
            </w:r>
          </w:p>
        </w:tc>
      </w:tr>
      <w:tr w:rsidR="00DD0FF9" w14:paraId="70903C77" w14:textId="77777777" w:rsidTr="002B1260">
        <w:trPr>
          <w:trHeight w:val="202"/>
          <w:jc w:val="center"/>
        </w:trPr>
        <w:tc>
          <w:tcPr>
            <w:tcW w:w="2127" w:type="dxa"/>
            <w:tcBorders>
              <w:top w:val="single" w:sz="12" w:space="0" w:color="auto"/>
              <w:left w:val="single" w:sz="12" w:space="0" w:color="auto"/>
              <w:bottom w:val="single" w:sz="12" w:space="0" w:color="auto"/>
            </w:tcBorders>
            <w:shd w:val="clear" w:color="auto" w:fill="auto"/>
            <w:vAlign w:val="center"/>
          </w:tcPr>
          <w:p w14:paraId="010BE83E" w14:textId="77777777" w:rsidR="00226F5C" w:rsidRPr="00572554" w:rsidRDefault="00F308C6" w:rsidP="006176EC">
            <w:pPr>
              <w:jc w:val="center"/>
              <w:rPr>
                <w:sz w:val="20"/>
              </w:rPr>
            </w:pPr>
            <w:r w:rsidRPr="00572554">
              <w:rPr>
                <w:rFonts w:hint="eastAsia"/>
                <w:sz w:val="20"/>
              </w:rPr>
              <w:t>介護職員等特定</w:t>
            </w:r>
          </w:p>
          <w:p w14:paraId="40D93CA2" w14:textId="77777777" w:rsidR="00F308C6" w:rsidRPr="00572554" w:rsidRDefault="00F308C6" w:rsidP="006176EC">
            <w:pPr>
              <w:jc w:val="center"/>
              <w:rPr>
                <w:sz w:val="20"/>
              </w:rPr>
            </w:pPr>
            <w:r w:rsidRPr="00572554">
              <w:rPr>
                <w:rFonts w:hint="eastAsia"/>
                <w:sz w:val="20"/>
              </w:rPr>
              <w:t>処遇改善加算Ⅰ</w:t>
            </w:r>
          </w:p>
        </w:tc>
        <w:tc>
          <w:tcPr>
            <w:tcW w:w="8930" w:type="dxa"/>
            <w:gridSpan w:val="7"/>
            <w:tcBorders>
              <w:top w:val="single" w:sz="12" w:space="0" w:color="auto"/>
              <w:bottom w:val="single" w:sz="12" w:space="0" w:color="auto"/>
              <w:right w:val="single" w:sz="12" w:space="0" w:color="auto"/>
            </w:tcBorders>
            <w:shd w:val="clear" w:color="auto" w:fill="auto"/>
            <w:vAlign w:val="center"/>
          </w:tcPr>
          <w:p w14:paraId="68F7EFD6" w14:textId="77777777" w:rsidR="00F308C6" w:rsidRPr="00572554" w:rsidRDefault="002D400B" w:rsidP="001B4535">
            <w:pPr>
              <w:rPr>
                <w:sz w:val="20"/>
              </w:rPr>
            </w:pPr>
            <w:r w:rsidRPr="00572554">
              <w:rPr>
                <w:rFonts w:hint="eastAsia"/>
                <w:sz w:val="20"/>
              </w:rPr>
              <w:t>介護職員等の賃金の改善等を</w:t>
            </w:r>
            <w:r w:rsidR="00F308C6" w:rsidRPr="00572554">
              <w:rPr>
                <w:rFonts w:hint="eastAsia"/>
                <w:sz w:val="20"/>
              </w:rPr>
              <w:t>目的とします</w:t>
            </w:r>
          </w:p>
          <w:p w14:paraId="0AB8DA02" w14:textId="77777777" w:rsidR="00F308C6" w:rsidRPr="00572554" w:rsidRDefault="00F308C6" w:rsidP="001B4535">
            <w:pPr>
              <w:rPr>
                <w:sz w:val="20"/>
              </w:rPr>
            </w:pPr>
            <w:r w:rsidRPr="00572554">
              <w:rPr>
                <w:rFonts w:hint="eastAsia"/>
                <w:sz w:val="20"/>
              </w:rPr>
              <w:t>月額施設サービス費</w:t>
            </w:r>
            <w:r w:rsidR="002B1260">
              <w:rPr>
                <w:rFonts w:hint="eastAsia"/>
                <w:sz w:val="20"/>
              </w:rPr>
              <w:t>等</w:t>
            </w:r>
            <w:r w:rsidRPr="00572554">
              <w:rPr>
                <w:rFonts w:hint="eastAsia"/>
                <w:sz w:val="20"/>
              </w:rPr>
              <w:t>（食費及び居住費を除く）に</w:t>
            </w:r>
            <w:r w:rsidRPr="00572554">
              <w:rPr>
                <w:rFonts w:hint="eastAsia"/>
                <w:sz w:val="20"/>
              </w:rPr>
              <w:t>2.7%</w:t>
            </w:r>
            <w:r w:rsidRPr="00572554">
              <w:rPr>
                <w:rFonts w:hint="eastAsia"/>
                <w:sz w:val="20"/>
              </w:rPr>
              <w:t>を乗じた金額</w:t>
            </w:r>
          </w:p>
        </w:tc>
      </w:tr>
      <w:tr w:rsidR="00933CD0" w14:paraId="0FF56689" w14:textId="77777777" w:rsidTr="002B1260">
        <w:trPr>
          <w:trHeight w:val="202"/>
          <w:jc w:val="center"/>
        </w:trPr>
        <w:tc>
          <w:tcPr>
            <w:tcW w:w="2127" w:type="dxa"/>
            <w:tcBorders>
              <w:top w:val="single" w:sz="12" w:space="0" w:color="auto"/>
              <w:left w:val="single" w:sz="12" w:space="0" w:color="auto"/>
              <w:bottom w:val="single" w:sz="12" w:space="0" w:color="auto"/>
            </w:tcBorders>
            <w:shd w:val="clear" w:color="auto" w:fill="auto"/>
            <w:vAlign w:val="center"/>
          </w:tcPr>
          <w:p w14:paraId="52E794A6" w14:textId="0CE72769" w:rsidR="00933CD0" w:rsidRPr="00572554" w:rsidRDefault="00933CD0" w:rsidP="006176EC">
            <w:pPr>
              <w:jc w:val="center"/>
              <w:rPr>
                <w:sz w:val="20"/>
              </w:rPr>
            </w:pPr>
            <w:r>
              <w:rPr>
                <w:rFonts w:hint="eastAsia"/>
                <w:sz w:val="20"/>
              </w:rPr>
              <w:t>介護職員等ベースアップ等支援加算</w:t>
            </w:r>
          </w:p>
        </w:tc>
        <w:tc>
          <w:tcPr>
            <w:tcW w:w="8930" w:type="dxa"/>
            <w:gridSpan w:val="7"/>
            <w:tcBorders>
              <w:top w:val="single" w:sz="12" w:space="0" w:color="auto"/>
              <w:bottom w:val="single" w:sz="12" w:space="0" w:color="auto"/>
              <w:right w:val="single" w:sz="12" w:space="0" w:color="auto"/>
            </w:tcBorders>
            <w:shd w:val="clear" w:color="auto" w:fill="auto"/>
            <w:vAlign w:val="center"/>
          </w:tcPr>
          <w:p w14:paraId="06A3592C" w14:textId="77777777" w:rsidR="00933CD0" w:rsidRPr="00572554" w:rsidRDefault="00933CD0" w:rsidP="00933CD0">
            <w:pPr>
              <w:rPr>
                <w:sz w:val="20"/>
              </w:rPr>
            </w:pPr>
            <w:r w:rsidRPr="00572554">
              <w:rPr>
                <w:rFonts w:hint="eastAsia"/>
                <w:sz w:val="20"/>
              </w:rPr>
              <w:t>介護サービスに従事する介護職員の処遇改善に充てることを目的とします</w:t>
            </w:r>
          </w:p>
          <w:p w14:paraId="193E8EB5" w14:textId="668C7707" w:rsidR="00933CD0" w:rsidRPr="00933CD0" w:rsidRDefault="00933CD0" w:rsidP="001B4535">
            <w:pPr>
              <w:rPr>
                <w:sz w:val="20"/>
              </w:rPr>
            </w:pPr>
            <w:r w:rsidRPr="00572554">
              <w:rPr>
                <w:rFonts w:hint="eastAsia"/>
                <w:sz w:val="20"/>
              </w:rPr>
              <w:t>月額施設サービス費</w:t>
            </w:r>
            <w:r>
              <w:rPr>
                <w:rFonts w:hint="eastAsia"/>
                <w:sz w:val="20"/>
              </w:rPr>
              <w:t>等</w:t>
            </w:r>
            <w:r w:rsidRPr="00572554">
              <w:rPr>
                <w:rFonts w:hint="eastAsia"/>
                <w:sz w:val="20"/>
              </w:rPr>
              <w:t>（食費及び居住費を除く）に</w:t>
            </w:r>
            <w:r>
              <w:rPr>
                <w:rFonts w:hint="eastAsia"/>
                <w:sz w:val="20"/>
              </w:rPr>
              <w:t>1</w:t>
            </w:r>
            <w:r w:rsidRPr="00572554">
              <w:rPr>
                <w:rFonts w:hint="eastAsia"/>
                <w:sz w:val="20"/>
              </w:rPr>
              <w:t>.</w:t>
            </w:r>
            <w:r>
              <w:rPr>
                <w:rFonts w:hint="eastAsia"/>
                <w:sz w:val="20"/>
              </w:rPr>
              <w:t>6</w:t>
            </w:r>
            <w:r w:rsidRPr="00572554">
              <w:rPr>
                <w:rFonts w:hint="eastAsia"/>
                <w:sz w:val="20"/>
              </w:rPr>
              <w:t>%</w:t>
            </w:r>
            <w:r w:rsidRPr="00572554">
              <w:rPr>
                <w:rFonts w:hint="eastAsia"/>
                <w:sz w:val="20"/>
              </w:rPr>
              <w:t>を乗じた金額</w:t>
            </w:r>
          </w:p>
        </w:tc>
      </w:tr>
    </w:tbl>
    <w:p w14:paraId="64ADB3D8" w14:textId="156379D7" w:rsidR="00F3508A" w:rsidRDefault="00F3508A" w:rsidP="00663BDB">
      <w:pPr>
        <w:rPr>
          <w:b/>
          <w:color w:val="000000" w:themeColor="text1"/>
          <w:sz w:val="20"/>
        </w:rPr>
      </w:pPr>
    </w:p>
    <w:p w14:paraId="2445E90D" w14:textId="77777777" w:rsidR="00471FFE" w:rsidRPr="001C20C9" w:rsidRDefault="00471FFE" w:rsidP="00663BDB">
      <w:pPr>
        <w:rPr>
          <w:b/>
          <w:color w:val="000000" w:themeColor="text1"/>
          <w:sz w:val="20"/>
        </w:rPr>
      </w:pPr>
    </w:p>
    <w:p w14:paraId="289706CD" w14:textId="77777777" w:rsidR="003E372B" w:rsidRPr="001C20C9" w:rsidRDefault="00CC5277" w:rsidP="00663BDB">
      <w:pPr>
        <w:rPr>
          <w:b/>
          <w:color w:val="000000" w:themeColor="text1"/>
          <w:sz w:val="20"/>
        </w:rPr>
      </w:pPr>
      <w:r w:rsidRPr="001C20C9">
        <w:rPr>
          <w:rFonts w:hint="eastAsia"/>
          <w:b/>
          <w:color w:val="000000" w:themeColor="text1"/>
          <w:sz w:val="20"/>
        </w:rPr>
        <w:t xml:space="preserve">　</w:t>
      </w:r>
      <w:r w:rsidR="00C260BA" w:rsidRPr="001C20C9">
        <w:rPr>
          <w:rFonts w:hint="eastAsia"/>
          <w:b/>
          <w:color w:val="000000" w:themeColor="text1"/>
          <w:sz w:val="20"/>
        </w:rPr>
        <w:t>○その他の加算料金（利用する方の状況</w:t>
      </w:r>
      <w:r w:rsidR="00AB13AC" w:rsidRPr="001C20C9">
        <w:rPr>
          <w:rFonts w:hint="eastAsia"/>
          <w:b/>
          <w:color w:val="000000" w:themeColor="text1"/>
          <w:sz w:val="20"/>
        </w:rPr>
        <w:t>等に</w:t>
      </w:r>
      <w:r w:rsidR="00C260BA" w:rsidRPr="001C20C9">
        <w:rPr>
          <w:rFonts w:hint="eastAsia"/>
          <w:b/>
          <w:color w:val="000000" w:themeColor="text1"/>
          <w:sz w:val="20"/>
        </w:rPr>
        <w:t>より加算させていただきます）</w:t>
      </w:r>
    </w:p>
    <w:p w14:paraId="44ECA244" w14:textId="77777777" w:rsidR="003E372B" w:rsidRPr="001C20C9" w:rsidRDefault="00CC5277" w:rsidP="00663BDB">
      <w:pPr>
        <w:rPr>
          <w:color w:val="000000" w:themeColor="text1"/>
          <w:sz w:val="20"/>
        </w:rPr>
      </w:pPr>
      <w:r w:rsidRPr="001C20C9">
        <w:rPr>
          <w:rFonts w:hint="eastAsia"/>
          <w:color w:val="000000" w:themeColor="text1"/>
          <w:sz w:val="20"/>
        </w:rPr>
        <w:t xml:space="preserve">　</w:t>
      </w:r>
      <w:r w:rsidR="00C260BA" w:rsidRPr="001C20C9">
        <w:rPr>
          <w:rFonts w:hint="eastAsia"/>
          <w:color w:val="000000" w:themeColor="text1"/>
          <w:sz w:val="20"/>
        </w:rPr>
        <w:t>・</w:t>
      </w:r>
      <w:r w:rsidR="00C260BA" w:rsidRPr="001C20C9">
        <w:rPr>
          <w:rFonts w:hint="eastAsia"/>
          <w:b/>
          <w:color w:val="000000" w:themeColor="text1"/>
          <w:sz w:val="20"/>
        </w:rPr>
        <w:t>初期加算</w:t>
      </w:r>
      <w:r w:rsidR="00C260BA" w:rsidRPr="001C20C9">
        <w:rPr>
          <w:rFonts w:hint="eastAsia"/>
          <w:color w:val="000000" w:themeColor="text1"/>
          <w:sz w:val="20"/>
        </w:rPr>
        <w:t xml:space="preserve">　</w:t>
      </w:r>
      <w:r w:rsidR="00C260BA" w:rsidRPr="001C20C9">
        <w:rPr>
          <w:rFonts w:hint="eastAsia"/>
          <w:color w:val="000000" w:themeColor="text1"/>
          <w:sz w:val="20"/>
        </w:rPr>
        <w:t>30</w:t>
      </w:r>
      <w:r w:rsidR="00F43F5F" w:rsidRPr="001C20C9">
        <w:rPr>
          <w:rFonts w:hint="eastAsia"/>
          <w:color w:val="000000" w:themeColor="text1"/>
          <w:sz w:val="20"/>
        </w:rPr>
        <w:t xml:space="preserve">円　</w:t>
      </w:r>
      <w:r w:rsidR="00C260BA" w:rsidRPr="001C20C9">
        <w:rPr>
          <w:rFonts w:hint="eastAsia"/>
          <w:color w:val="000000" w:themeColor="text1"/>
          <w:sz w:val="20"/>
        </w:rPr>
        <w:t>・</w:t>
      </w:r>
      <w:r w:rsidR="00C260BA" w:rsidRPr="001C20C9">
        <w:rPr>
          <w:rFonts w:hint="eastAsia"/>
          <w:b/>
          <w:color w:val="000000" w:themeColor="text1"/>
          <w:sz w:val="20"/>
        </w:rPr>
        <w:t>外泊時費用</w:t>
      </w:r>
      <w:r w:rsidR="00C260BA" w:rsidRPr="001C20C9">
        <w:rPr>
          <w:rFonts w:hint="eastAsia"/>
          <w:color w:val="000000" w:themeColor="text1"/>
          <w:sz w:val="20"/>
        </w:rPr>
        <w:t xml:space="preserve">　</w:t>
      </w:r>
      <w:r w:rsidR="00C260BA" w:rsidRPr="001C20C9">
        <w:rPr>
          <w:rFonts w:hint="eastAsia"/>
          <w:color w:val="000000" w:themeColor="text1"/>
          <w:sz w:val="20"/>
        </w:rPr>
        <w:t>246</w:t>
      </w:r>
      <w:r w:rsidR="00C260BA" w:rsidRPr="001C20C9">
        <w:rPr>
          <w:rFonts w:hint="eastAsia"/>
          <w:color w:val="000000" w:themeColor="text1"/>
          <w:sz w:val="20"/>
        </w:rPr>
        <w:t>円</w:t>
      </w:r>
      <w:r w:rsidR="00F43F5F" w:rsidRPr="001C20C9">
        <w:rPr>
          <w:rFonts w:hint="eastAsia"/>
          <w:color w:val="000000" w:themeColor="text1"/>
          <w:sz w:val="20"/>
        </w:rPr>
        <w:t xml:space="preserve">　</w:t>
      </w:r>
      <w:r w:rsidR="00624AAA" w:rsidRPr="001C20C9">
        <w:rPr>
          <w:rFonts w:hint="eastAsia"/>
          <w:color w:val="000000" w:themeColor="text1"/>
          <w:sz w:val="20"/>
        </w:rPr>
        <w:t>・</w:t>
      </w:r>
      <w:r w:rsidR="00624AAA" w:rsidRPr="001C20C9">
        <w:rPr>
          <w:rFonts w:hint="eastAsia"/>
          <w:b/>
          <w:color w:val="000000" w:themeColor="text1"/>
          <w:sz w:val="20"/>
        </w:rPr>
        <w:t>療養食加算</w:t>
      </w:r>
      <w:r w:rsidR="00624AAA" w:rsidRPr="001C20C9">
        <w:rPr>
          <w:rFonts w:hint="eastAsia"/>
          <w:color w:val="000000" w:themeColor="text1"/>
          <w:sz w:val="20"/>
        </w:rPr>
        <w:t xml:space="preserve">　</w:t>
      </w:r>
      <w:r w:rsidR="00624AAA" w:rsidRPr="001C20C9">
        <w:rPr>
          <w:rFonts w:hint="eastAsia"/>
          <w:color w:val="000000" w:themeColor="text1"/>
          <w:sz w:val="20"/>
        </w:rPr>
        <w:t>6</w:t>
      </w:r>
      <w:r w:rsidR="00F43F5F" w:rsidRPr="001C20C9">
        <w:rPr>
          <w:rFonts w:hint="eastAsia"/>
          <w:color w:val="000000" w:themeColor="text1"/>
          <w:sz w:val="20"/>
        </w:rPr>
        <w:t xml:space="preserve">円　</w:t>
      </w:r>
      <w:r w:rsidR="00624AAA" w:rsidRPr="001C20C9">
        <w:rPr>
          <w:rFonts w:hint="eastAsia"/>
          <w:color w:val="000000" w:themeColor="text1"/>
          <w:sz w:val="20"/>
        </w:rPr>
        <w:t>・</w:t>
      </w:r>
      <w:r w:rsidR="00F43F5F" w:rsidRPr="001C20C9">
        <w:rPr>
          <w:rFonts w:hint="eastAsia"/>
          <w:b/>
          <w:color w:val="000000" w:themeColor="text1"/>
          <w:sz w:val="20"/>
        </w:rPr>
        <w:t>若年性認知症入所者受入加算</w:t>
      </w:r>
      <w:r w:rsidR="00F43F5F" w:rsidRPr="001C20C9">
        <w:rPr>
          <w:rFonts w:hint="eastAsia"/>
          <w:color w:val="000000" w:themeColor="text1"/>
          <w:sz w:val="20"/>
        </w:rPr>
        <w:t xml:space="preserve">　</w:t>
      </w:r>
      <w:r w:rsidR="00F43F5F" w:rsidRPr="001C20C9">
        <w:rPr>
          <w:rFonts w:hint="eastAsia"/>
          <w:color w:val="000000" w:themeColor="text1"/>
          <w:sz w:val="20"/>
        </w:rPr>
        <w:t>120</w:t>
      </w:r>
      <w:r w:rsidR="00F43F5F" w:rsidRPr="001C20C9">
        <w:rPr>
          <w:rFonts w:hint="eastAsia"/>
          <w:color w:val="000000" w:themeColor="text1"/>
          <w:sz w:val="20"/>
        </w:rPr>
        <w:t>円</w:t>
      </w:r>
    </w:p>
    <w:p w14:paraId="4519E298" w14:textId="77777777" w:rsidR="00A40E27" w:rsidRPr="001C20C9" w:rsidRDefault="00CC5277" w:rsidP="00663BDB">
      <w:pPr>
        <w:rPr>
          <w:color w:val="000000" w:themeColor="text1"/>
          <w:sz w:val="20"/>
        </w:rPr>
      </w:pPr>
      <w:r w:rsidRPr="001C20C9">
        <w:rPr>
          <w:rFonts w:hint="eastAsia"/>
          <w:color w:val="000000" w:themeColor="text1"/>
          <w:sz w:val="20"/>
        </w:rPr>
        <w:t xml:space="preserve">　</w:t>
      </w:r>
      <w:r w:rsidR="00A40E27" w:rsidRPr="001C20C9">
        <w:rPr>
          <w:rFonts w:hint="eastAsia"/>
          <w:color w:val="000000" w:themeColor="text1"/>
          <w:sz w:val="20"/>
        </w:rPr>
        <w:t>・</w:t>
      </w:r>
      <w:r w:rsidR="00A40E27" w:rsidRPr="001C20C9">
        <w:rPr>
          <w:rFonts w:hint="eastAsia"/>
          <w:b/>
          <w:color w:val="000000" w:themeColor="text1"/>
          <w:sz w:val="20"/>
        </w:rPr>
        <w:t>退所前訪問相談援助加算</w:t>
      </w:r>
      <w:r w:rsidR="00A40E27" w:rsidRPr="001C20C9">
        <w:rPr>
          <w:rFonts w:hint="eastAsia"/>
          <w:color w:val="000000" w:themeColor="text1"/>
          <w:sz w:val="20"/>
        </w:rPr>
        <w:t xml:space="preserve">　</w:t>
      </w:r>
      <w:r w:rsidR="00A40E27" w:rsidRPr="001C20C9">
        <w:rPr>
          <w:rFonts w:hint="eastAsia"/>
          <w:color w:val="000000" w:themeColor="text1"/>
          <w:sz w:val="20"/>
        </w:rPr>
        <w:t>460</w:t>
      </w:r>
      <w:r w:rsidR="00A40E27" w:rsidRPr="001C20C9">
        <w:rPr>
          <w:rFonts w:hint="eastAsia"/>
          <w:color w:val="000000" w:themeColor="text1"/>
          <w:sz w:val="20"/>
        </w:rPr>
        <w:t>円　・</w:t>
      </w:r>
      <w:r w:rsidR="00A40E27" w:rsidRPr="001C20C9">
        <w:rPr>
          <w:rFonts w:hint="eastAsia"/>
          <w:b/>
          <w:color w:val="000000" w:themeColor="text1"/>
          <w:sz w:val="20"/>
        </w:rPr>
        <w:t>退所後訪問相談援助加算</w:t>
      </w:r>
      <w:r w:rsidR="00A40E27" w:rsidRPr="001C20C9">
        <w:rPr>
          <w:rFonts w:hint="eastAsia"/>
          <w:color w:val="000000" w:themeColor="text1"/>
          <w:sz w:val="20"/>
        </w:rPr>
        <w:t xml:space="preserve">　</w:t>
      </w:r>
      <w:r w:rsidR="00A40E27" w:rsidRPr="001C20C9">
        <w:rPr>
          <w:rFonts w:hint="eastAsia"/>
          <w:color w:val="000000" w:themeColor="text1"/>
          <w:sz w:val="20"/>
        </w:rPr>
        <w:t>460</w:t>
      </w:r>
      <w:r w:rsidR="00A40E27" w:rsidRPr="001C20C9">
        <w:rPr>
          <w:rFonts w:hint="eastAsia"/>
          <w:color w:val="000000" w:themeColor="text1"/>
          <w:sz w:val="20"/>
        </w:rPr>
        <w:t>円　・</w:t>
      </w:r>
      <w:r w:rsidR="00A40E27" w:rsidRPr="001C20C9">
        <w:rPr>
          <w:rFonts w:hint="eastAsia"/>
          <w:b/>
          <w:color w:val="000000" w:themeColor="text1"/>
          <w:sz w:val="20"/>
        </w:rPr>
        <w:t>退所時相談援助加算</w:t>
      </w:r>
      <w:r w:rsidR="00A40E27" w:rsidRPr="001C20C9">
        <w:rPr>
          <w:rFonts w:hint="eastAsia"/>
          <w:color w:val="000000" w:themeColor="text1"/>
          <w:sz w:val="20"/>
        </w:rPr>
        <w:t xml:space="preserve">　</w:t>
      </w:r>
      <w:r w:rsidR="00A40E27" w:rsidRPr="001C20C9">
        <w:rPr>
          <w:rFonts w:hint="eastAsia"/>
          <w:color w:val="000000" w:themeColor="text1"/>
          <w:sz w:val="20"/>
        </w:rPr>
        <w:t>400</w:t>
      </w:r>
      <w:r w:rsidR="00A40E27" w:rsidRPr="001C20C9">
        <w:rPr>
          <w:rFonts w:hint="eastAsia"/>
          <w:color w:val="000000" w:themeColor="text1"/>
          <w:sz w:val="20"/>
        </w:rPr>
        <w:t>円</w:t>
      </w:r>
    </w:p>
    <w:p w14:paraId="0D16BD89" w14:textId="77777777" w:rsidR="00677545" w:rsidRPr="001C20C9" w:rsidRDefault="001104D5" w:rsidP="008103D4">
      <w:pPr>
        <w:rPr>
          <w:color w:val="000000" w:themeColor="text1"/>
        </w:rPr>
      </w:pPr>
      <w:r w:rsidRPr="001C20C9">
        <w:rPr>
          <w:rFonts w:hint="eastAsia"/>
          <w:color w:val="000000" w:themeColor="text1"/>
          <w:sz w:val="20"/>
        </w:rPr>
        <w:t xml:space="preserve">　</w:t>
      </w:r>
      <w:r w:rsidR="00A40E27" w:rsidRPr="001C20C9">
        <w:rPr>
          <w:rFonts w:hint="eastAsia"/>
          <w:color w:val="000000" w:themeColor="text1"/>
          <w:sz w:val="20"/>
        </w:rPr>
        <w:t>・</w:t>
      </w:r>
      <w:r w:rsidR="00A40E27" w:rsidRPr="001C20C9">
        <w:rPr>
          <w:rFonts w:hint="eastAsia"/>
          <w:b/>
          <w:color w:val="000000" w:themeColor="text1"/>
          <w:sz w:val="20"/>
        </w:rPr>
        <w:t>退所前連携加算</w:t>
      </w:r>
      <w:r w:rsidR="00A40E27" w:rsidRPr="001C20C9">
        <w:rPr>
          <w:rFonts w:hint="eastAsia"/>
          <w:color w:val="000000" w:themeColor="text1"/>
          <w:sz w:val="20"/>
        </w:rPr>
        <w:t xml:space="preserve">　</w:t>
      </w:r>
      <w:r w:rsidR="00A40E27" w:rsidRPr="001C20C9">
        <w:rPr>
          <w:rFonts w:hint="eastAsia"/>
          <w:color w:val="000000" w:themeColor="text1"/>
          <w:sz w:val="20"/>
        </w:rPr>
        <w:t>500</w:t>
      </w:r>
      <w:r w:rsidR="00A40E27" w:rsidRPr="001C20C9">
        <w:rPr>
          <w:rFonts w:hint="eastAsia"/>
          <w:color w:val="000000" w:themeColor="text1"/>
          <w:sz w:val="20"/>
        </w:rPr>
        <w:t>円</w:t>
      </w:r>
      <w:r w:rsidR="008103D4" w:rsidRPr="001C20C9">
        <w:rPr>
          <w:rFonts w:hint="eastAsia"/>
          <w:color w:val="000000" w:themeColor="text1"/>
          <w:sz w:val="20"/>
        </w:rPr>
        <w:t xml:space="preserve">　・</w:t>
      </w:r>
      <w:r w:rsidR="008103D4" w:rsidRPr="001C20C9">
        <w:rPr>
          <w:rFonts w:hint="eastAsia"/>
          <w:b/>
          <w:color w:val="000000" w:themeColor="text1"/>
          <w:sz w:val="20"/>
        </w:rPr>
        <w:t>科学的介護推進体制加算</w:t>
      </w:r>
      <w:r w:rsidR="00011627" w:rsidRPr="001C20C9">
        <w:rPr>
          <w:rFonts w:hint="eastAsia"/>
          <w:b/>
          <w:color w:val="000000" w:themeColor="text1"/>
          <w:sz w:val="20"/>
        </w:rPr>
        <w:t xml:space="preserve">　</w:t>
      </w:r>
      <w:r w:rsidR="00011627" w:rsidRPr="001C20C9">
        <w:rPr>
          <w:rFonts w:hint="eastAsia"/>
          <w:color w:val="000000" w:themeColor="text1"/>
        </w:rPr>
        <w:t>50</w:t>
      </w:r>
      <w:r w:rsidR="00011627" w:rsidRPr="001C20C9">
        <w:rPr>
          <w:rFonts w:hint="eastAsia"/>
          <w:color w:val="000000" w:themeColor="text1"/>
        </w:rPr>
        <w:t>円（</w:t>
      </w:r>
      <w:r w:rsidR="00011627" w:rsidRPr="001C20C9">
        <w:rPr>
          <w:rFonts w:hint="eastAsia"/>
          <w:color w:val="000000" w:themeColor="text1"/>
        </w:rPr>
        <w:t>1</w:t>
      </w:r>
      <w:r w:rsidR="00011627" w:rsidRPr="001C20C9">
        <w:rPr>
          <w:rFonts w:hint="eastAsia"/>
          <w:color w:val="000000" w:themeColor="text1"/>
        </w:rPr>
        <w:t>ヶ月）</w:t>
      </w:r>
      <w:r w:rsidR="002A78C4" w:rsidRPr="001C20C9">
        <w:rPr>
          <w:rFonts w:hint="eastAsia"/>
          <w:color w:val="000000" w:themeColor="text1"/>
        </w:rPr>
        <w:t xml:space="preserve">　</w:t>
      </w:r>
      <w:r w:rsidR="002A78C4" w:rsidRPr="001C20C9">
        <w:rPr>
          <w:color w:val="000000" w:themeColor="text1"/>
          <w:sz w:val="20"/>
        </w:rPr>
        <w:t>・</w:t>
      </w:r>
      <w:r w:rsidR="002A78C4" w:rsidRPr="001C20C9">
        <w:rPr>
          <w:b/>
          <w:color w:val="000000" w:themeColor="text1"/>
          <w:sz w:val="20"/>
        </w:rPr>
        <w:t>ADL</w:t>
      </w:r>
      <w:r w:rsidR="002A78C4" w:rsidRPr="001C20C9">
        <w:rPr>
          <w:b/>
          <w:color w:val="000000" w:themeColor="text1"/>
          <w:sz w:val="20"/>
        </w:rPr>
        <w:t>維持等加算</w:t>
      </w:r>
      <w:r w:rsidR="002A78C4" w:rsidRPr="001C20C9">
        <w:rPr>
          <w:color w:val="000000" w:themeColor="text1"/>
          <w:sz w:val="20"/>
        </w:rPr>
        <w:t xml:space="preserve">　</w:t>
      </w:r>
      <w:r w:rsidR="002A78C4" w:rsidRPr="001C20C9">
        <w:rPr>
          <w:color w:val="000000" w:themeColor="text1"/>
          <w:sz w:val="20"/>
        </w:rPr>
        <w:t>30</w:t>
      </w:r>
      <w:r w:rsidR="002A78C4" w:rsidRPr="001C20C9">
        <w:rPr>
          <w:color w:val="000000" w:themeColor="text1"/>
          <w:sz w:val="20"/>
        </w:rPr>
        <w:t>円か</w:t>
      </w:r>
      <w:r w:rsidR="002A78C4" w:rsidRPr="001C20C9">
        <w:rPr>
          <w:color w:val="000000" w:themeColor="text1"/>
          <w:sz w:val="20"/>
        </w:rPr>
        <w:t>60</w:t>
      </w:r>
      <w:r w:rsidR="002A78C4" w:rsidRPr="001C20C9">
        <w:rPr>
          <w:color w:val="000000" w:themeColor="text1"/>
          <w:sz w:val="20"/>
        </w:rPr>
        <w:t>円（</w:t>
      </w:r>
      <w:r w:rsidR="002A78C4" w:rsidRPr="001C20C9">
        <w:rPr>
          <w:rFonts w:hint="eastAsia"/>
          <w:color w:val="000000" w:themeColor="text1"/>
        </w:rPr>
        <w:t>1</w:t>
      </w:r>
      <w:r w:rsidR="002A78C4" w:rsidRPr="001C20C9">
        <w:rPr>
          <w:rFonts w:hint="eastAsia"/>
          <w:color w:val="000000" w:themeColor="text1"/>
        </w:rPr>
        <w:t>ヶ月）</w:t>
      </w:r>
    </w:p>
    <w:p w14:paraId="3C71DBDB" w14:textId="77777777" w:rsidR="00677545" w:rsidRPr="001C20C9" w:rsidRDefault="00677545" w:rsidP="001104D5">
      <w:pPr>
        <w:jc w:val="left"/>
        <w:rPr>
          <w:color w:val="000000" w:themeColor="text1"/>
          <w:sz w:val="20"/>
        </w:rPr>
      </w:pPr>
      <w:r w:rsidRPr="001C20C9">
        <w:rPr>
          <w:color w:val="000000" w:themeColor="text1"/>
          <w:sz w:val="20"/>
        </w:rPr>
        <w:t xml:space="preserve">　</w:t>
      </w:r>
      <w:r w:rsidR="00A40E27" w:rsidRPr="001C20C9">
        <w:rPr>
          <w:rFonts w:hint="eastAsia"/>
          <w:color w:val="000000" w:themeColor="text1"/>
          <w:sz w:val="20"/>
        </w:rPr>
        <w:t>・</w:t>
      </w:r>
      <w:r w:rsidR="00A40E27" w:rsidRPr="001C20C9">
        <w:rPr>
          <w:rFonts w:hint="eastAsia"/>
          <w:b/>
          <w:color w:val="000000" w:themeColor="text1"/>
          <w:sz w:val="20"/>
        </w:rPr>
        <w:t>入所者に対して居宅における外泊を認め、当該入所者が在宅サービスを利用した場合</w:t>
      </w:r>
      <w:r w:rsidR="001104D5" w:rsidRPr="001C20C9">
        <w:rPr>
          <w:rFonts w:hint="eastAsia"/>
          <w:b/>
          <w:color w:val="000000" w:themeColor="text1"/>
          <w:sz w:val="20"/>
        </w:rPr>
        <w:t xml:space="preserve">　</w:t>
      </w:r>
      <w:r w:rsidR="00A40E27" w:rsidRPr="001C20C9">
        <w:rPr>
          <w:rFonts w:hint="eastAsia"/>
          <w:color w:val="000000" w:themeColor="text1"/>
          <w:sz w:val="20"/>
        </w:rPr>
        <w:t>560</w:t>
      </w:r>
      <w:r w:rsidR="00A40E27" w:rsidRPr="001C20C9">
        <w:rPr>
          <w:rFonts w:hint="eastAsia"/>
          <w:color w:val="000000" w:themeColor="text1"/>
          <w:sz w:val="20"/>
        </w:rPr>
        <w:t>円（月</w:t>
      </w:r>
      <w:r w:rsidR="00A40E27" w:rsidRPr="001C20C9">
        <w:rPr>
          <w:rFonts w:hint="eastAsia"/>
          <w:color w:val="000000" w:themeColor="text1"/>
          <w:sz w:val="20"/>
        </w:rPr>
        <w:t>6</w:t>
      </w:r>
      <w:r w:rsidR="00A40E27" w:rsidRPr="001C20C9">
        <w:rPr>
          <w:rFonts w:hint="eastAsia"/>
          <w:color w:val="000000" w:themeColor="text1"/>
          <w:sz w:val="20"/>
        </w:rPr>
        <w:t>日限度）</w:t>
      </w:r>
    </w:p>
    <w:p w14:paraId="770C250A" w14:textId="77777777" w:rsidR="00677545" w:rsidRPr="001C20C9" w:rsidRDefault="00677545" w:rsidP="001104D5">
      <w:pPr>
        <w:jc w:val="left"/>
        <w:rPr>
          <w:color w:val="000000" w:themeColor="text1"/>
          <w:sz w:val="20"/>
        </w:rPr>
      </w:pPr>
      <w:r w:rsidRPr="001C20C9">
        <w:rPr>
          <w:color w:val="000000" w:themeColor="text1"/>
          <w:sz w:val="20"/>
        </w:rPr>
        <w:t xml:space="preserve">　</w:t>
      </w:r>
      <w:r w:rsidR="00F43F5F" w:rsidRPr="001C20C9">
        <w:rPr>
          <w:rFonts w:hint="eastAsia"/>
          <w:color w:val="000000" w:themeColor="text1"/>
          <w:sz w:val="20"/>
        </w:rPr>
        <w:t>・</w:t>
      </w:r>
      <w:r w:rsidR="00F43F5F" w:rsidRPr="001C20C9">
        <w:rPr>
          <w:rFonts w:hint="eastAsia"/>
          <w:b/>
          <w:color w:val="000000" w:themeColor="text1"/>
          <w:sz w:val="20"/>
        </w:rPr>
        <w:t>看取り介護加算</w:t>
      </w:r>
      <w:r w:rsidR="00B92B17" w:rsidRPr="001C20C9">
        <w:rPr>
          <w:rFonts w:hint="eastAsia"/>
          <w:b/>
          <w:color w:val="000000" w:themeColor="text1"/>
          <w:sz w:val="20"/>
        </w:rPr>
        <w:t>Ⅰ</w:t>
      </w:r>
      <w:r w:rsidR="00F43F5F" w:rsidRPr="001C20C9">
        <w:rPr>
          <w:rFonts w:hint="eastAsia"/>
          <w:color w:val="000000" w:themeColor="text1"/>
          <w:sz w:val="20"/>
        </w:rPr>
        <w:t>（死亡日）</w:t>
      </w:r>
      <w:r w:rsidR="00F43F5F" w:rsidRPr="001C20C9">
        <w:rPr>
          <w:rFonts w:hint="eastAsia"/>
          <w:color w:val="000000" w:themeColor="text1"/>
          <w:sz w:val="20"/>
        </w:rPr>
        <w:t>1,280</w:t>
      </w:r>
      <w:r w:rsidR="00F43F5F" w:rsidRPr="001C20C9">
        <w:rPr>
          <w:rFonts w:hint="eastAsia"/>
          <w:color w:val="000000" w:themeColor="text1"/>
          <w:sz w:val="20"/>
        </w:rPr>
        <w:t>円、（死亡前日及び前々日）</w:t>
      </w:r>
      <w:r w:rsidR="00F43F5F" w:rsidRPr="001C20C9">
        <w:rPr>
          <w:rFonts w:hint="eastAsia"/>
          <w:color w:val="000000" w:themeColor="text1"/>
          <w:sz w:val="20"/>
        </w:rPr>
        <w:t>680</w:t>
      </w:r>
      <w:r w:rsidR="00F43F5F" w:rsidRPr="001C20C9">
        <w:rPr>
          <w:rFonts w:hint="eastAsia"/>
          <w:color w:val="000000" w:themeColor="text1"/>
          <w:sz w:val="20"/>
        </w:rPr>
        <w:t>円、（死亡日前</w:t>
      </w:r>
      <w:r w:rsidR="00F43F5F" w:rsidRPr="001C20C9">
        <w:rPr>
          <w:rFonts w:hint="eastAsia"/>
          <w:color w:val="000000" w:themeColor="text1"/>
          <w:sz w:val="20"/>
        </w:rPr>
        <w:t>4</w:t>
      </w:r>
      <w:r w:rsidR="00F43F5F" w:rsidRPr="001C20C9">
        <w:rPr>
          <w:rFonts w:hint="eastAsia"/>
          <w:color w:val="000000" w:themeColor="text1"/>
          <w:sz w:val="20"/>
        </w:rPr>
        <w:t>日～</w:t>
      </w:r>
      <w:r w:rsidR="00F43F5F" w:rsidRPr="001C20C9">
        <w:rPr>
          <w:rFonts w:hint="eastAsia"/>
          <w:color w:val="000000" w:themeColor="text1"/>
          <w:sz w:val="20"/>
        </w:rPr>
        <w:t>30</w:t>
      </w:r>
      <w:r w:rsidR="00F43F5F" w:rsidRPr="001C20C9">
        <w:rPr>
          <w:rFonts w:hint="eastAsia"/>
          <w:color w:val="000000" w:themeColor="text1"/>
          <w:sz w:val="20"/>
        </w:rPr>
        <w:t>日）</w:t>
      </w:r>
      <w:r w:rsidR="00F43F5F" w:rsidRPr="001C20C9">
        <w:rPr>
          <w:rFonts w:hint="eastAsia"/>
          <w:color w:val="000000" w:themeColor="text1"/>
          <w:sz w:val="20"/>
        </w:rPr>
        <w:t>144</w:t>
      </w:r>
      <w:r w:rsidR="00F43F5F" w:rsidRPr="001C20C9">
        <w:rPr>
          <w:rFonts w:hint="eastAsia"/>
          <w:color w:val="000000" w:themeColor="text1"/>
          <w:sz w:val="20"/>
        </w:rPr>
        <w:t>円</w:t>
      </w:r>
    </w:p>
    <w:p w14:paraId="27F5F196" w14:textId="77777777" w:rsidR="00A12AD9" w:rsidRPr="001C20C9" w:rsidRDefault="00677545" w:rsidP="001104D5">
      <w:pPr>
        <w:jc w:val="left"/>
        <w:rPr>
          <w:color w:val="000000" w:themeColor="text1"/>
          <w:sz w:val="20"/>
        </w:rPr>
      </w:pPr>
      <w:r w:rsidRPr="001C20C9">
        <w:rPr>
          <w:color w:val="000000" w:themeColor="text1"/>
          <w:sz w:val="20"/>
        </w:rPr>
        <w:t xml:space="preserve">　　　　　　　　　　</w:t>
      </w:r>
      <w:r w:rsidR="00A12AD9" w:rsidRPr="001C20C9">
        <w:rPr>
          <w:rFonts w:hint="eastAsia"/>
          <w:color w:val="000000" w:themeColor="text1"/>
          <w:sz w:val="20"/>
        </w:rPr>
        <w:t>（死亡日前</w:t>
      </w:r>
      <w:r w:rsidR="00A12AD9" w:rsidRPr="001C20C9">
        <w:rPr>
          <w:rFonts w:hint="eastAsia"/>
          <w:color w:val="000000" w:themeColor="text1"/>
          <w:sz w:val="20"/>
        </w:rPr>
        <w:t>31</w:t>
      </w:r>
      <w:r w:rsidR="00A12AD9" w:rsidRPr="001C20C9">
        <w:rPr>
          <w:rFonts w:hint="eastAsia"/>
          <w:color w:val="000000" w:themeColor="text1"/>
          <w:sz w:val="20"/>
        </w:rPr>
        <w:t>日～</w:t>
      </w:r>
      <w:r w:rsidR="00A12AD9" w:rsidRPr="001C20C9">
        <w:rPr>
          <w:rFonts w:hint="eastAsia"/>
          <w:color w:val="000000" w:themeColor="text1"/>
          <w:sz w:val="20"/>
        </w:rPr>
        <w:t>45</w:t>
      </w:r>
      <w:r w:rsidR="00A12AD9" w:rsidRPr="001C20C9">
        <w:rPr>
          <w:rFonts w:hint="eastAsia"/>
          <w:color w:val="000000" w:themeColor="text1"/>
          <w:sz w:val="20"/>
        </w:rPr>
        <w:t>日）</w:t>
      </w:r>
      <w:r w:rsidR="00A12AD9" w:rsidRPr="001C20C9">
        <w:rPr>
          <w:rFonts w:hint="eastAsia"/>
          <w:color w:val="000000" w:themeColor="text1"/>
          <w:sz w:val="20"/>
        </w:rPr>
        <w:t>72</w:t>
      </w:r>
      <w:r w:rsidR="00A12AD9" w:rsidRPr="001C20C9">
        <w:rPr>
          <w:rFonts w:hint="eastAsia"/>
          <w:color w:val="000000" w:themeColor="text1"/>
          <w:sz w:val="20"/>
        </w:rPr>
        <w:t>円</w:t>
      </w:r>
    </w:p>
    <w:p w14:paraId="2141D233" w14:textId="27F43E55" w:rsidR="008103D4" w:rsidRPr="001C20C9" w:rsidRDefault="008103D4" w:rsidP="001104D5">
      <w:pPr>
        <w:jc w:val="left"/>
        <w:rPr>
          <w:b/>
          <w:color w:val="000000" w:themeColor="text1"/>
          <w:sz w:val="20"/>
        </w:rPr>
      </w:pPr>
      <w:r w:rsidRPr="001C20C9">
        <w:rPr>
          <w:color w:val="000000" w:themeColor="text1"/>
          <w:sz w:val="20"/>
        </w:rPr>
        <w:t xml:space="preserve">　</w:t>
      </w:r>
      <w:r w:rsidR="00AF22EF">
        <w:rPr>
          <w:rFonts w:hint="eastAsia"/>
          <w:b/>
          <w:color w:val="000000" w:themeColor="text1"/>
          <w:sz w:val="20"/>
        </w:rPr>
        <w:t>・</w:t>
      </w:r>
      <w:r w:rsidRPr="001C20C9">
        <w:rPr>
          <w:b/>
          <w:color w:val="000000" w:themeColor="text1"/>
          <w:sz w:val="20"/>
        </w:rPr>
        <w:t xml:space="preserve">安全対策体制加算　</w:t>
      </w:r>
      <w:r w:rsidRPr="001C20C9">
        <w:rPr>
          <w:color w:val="000000" w:themeColor="text1"/>
          <w:sz w:val="20"/>
        </w:rPr>
        <w:t>20</w:t>
      </w:r>
      <w:r w:rsidRPr="001C20C9">
        <w:rPr>
          <w:color w:val="000000" w:themeColor="text1"/>
          <w:sz w:val="20"/>
        </w:rPr>
        <w:t>円（入所時に</w:t>
      </w:r>
      <w:r w:rsidRPr="001C20C9">
        <w:rPr>
          <w:color w:val="000000" w:themeColor="text1"/>
          <w:sz w:val="20"/>
        </w:rPr>
        <w:t>1</w:t>
      </w:r>
      <w:r w:rsidRPr="001C20C9">
        <w:rPr>
          <w:color w:val="000000" w:themeColor="text1"/>
          <w:sz w:val="20"/>
        </w:rPr>
        <w:t>回まで）</w:t>
      </w:r>
      <w:r w:rsidR="00995F5E" w:rsidRPr="001C20C9">
        <w:rPr>
          <w:color w:val="000000" w:themeColor="text1"/>
          <w:sz w:val="20"/>
        </w:rPr>
        <w:t xml:space="preserve">　</w:t>
      </w:r>
    </w:p>
    <w:p w14:paraId="7529A5AC" w14:textId="42E991FA" w:rsidR="00FD5001" w:rsidRDefault="00CC5277" w:rsidP="00663BDB">
      <w:pPr>
        <w:rPr>
          <w:color w:val="000000" w:themeColor="text1"/>
          <w:sz w:val="20"/>
        </w:rPr>
      </w:pPr>
      <w:r w:rsidRPr="001C20C9">
        <w:rPr>
          <w:rFonts w:hint="eastAsia"/>
          <w:color w:val="000000" w:themeColor="text1"/>
          <w:sz w:val="20"/>
        </w:rPr>
        <w:t xml:space="preserve">　</w:t>
      </w:r>
      <w:r w:rsidR="00455E8B" w:rsidRPr="001C20C9">
        <w:rPr>
          <w:rFonts w:hint="eastAsia"/>
          <w:color w:val="000000" w:themeColor="text1"/>
          <w:sz w:val="20"/>
        </w:rPr>
        <w:t xml:space="preserve">　</w:t>
      </w:r>
      <w:r w:rsidR="00FD5001" w:rsidRPr="001C20C9">
        <w:rPr>
          <w:rFonts w:hint="eastAsia"/>
          <w:color w:val="000000" w:themeColor="text1"/>
          <w:sz w:val="20"/>
        </w:rPr>
        <w:t>※</w:t>
      </w:r>
      <w:r w:rsidR="00AB13AC" w:rsidRPr="001C20C9">
        <w:rPr>
          <w:rFonts w:hint="eastAsia"/>
          <w:color w:val="000000" w:themeColor="text1"/>
          <w:sz w:val="20"/>
        </w:rPr>
        <w:t>利用者の状況や</w:t>
      </w:r>
      <w:r w:rsidR="00FD5001" w:rsidRPr="001C20C9">
        <w:rPr>
          <w:rFonts w:hint="eastAsia"/>
          <w:color w:val="000000" w:themeColor="text1"/>
          <w:sz w:val="20"/>
        </w:rPr>
        <w:t>施設の体制等により加算内容を変更させていただく場合があります。</w:t>
      </w:r>
    </w:p>
    <w:p w14:paraId="1591ECA7" w14:textId="77777777" w:rsidR="00053596" w:rsidRPr="001C20C9" w:rsidRDefault="00053596" w:rsidP="00663BDB">
      <w:pPr>
        <w:rPr>
          <w:rFonts w:hint="eastAsia"/>
          <w:color w:val="000000" w:themeColor="text1"/>
          <w:sz w:val="20"/>
        </w:rPr>
      </w:pPr>
    </w:p>
    <w:p w14:paraId="03C357FF" w14:textId="1A308B6D" w:rsidR="00933CD0" w:rsidRDefault="00CC5277" w:rsidP="00663BDB">
      <w:pPr>
        <w:rPr>
          <w:b/>
          <w:color w:val="000000" w:themeColor="text1"/>
          <w:sz w:val="20"/>
        </w:rPr>
      </w:pPr>
      <w:r w:rsidRPr="001C20C9">
        <w:rPr>
          <w:rFonts w:hint="eastAsia"/>
          <w:b/>
          <w:color w:val="000000" w:themeColor="text1"/>
          <w:sz w:val="20"/>
        </w:rPr>
        <w:t xml:space="preserve">　</w:t>
      </w:r>
      <w:r w:rsidR="00053596">
        <w:rPr>
          <w:rFonts w:hint="eastAsia"/>
          <w:b/>
          <w:color w:val="000000" w:themeColor="text1"/>
          <w:sz w:val="20"/>
        </w:rPr>
        <w:t>（裏面へ）</w:t>
      </w:r>
    </w:p>
    <w:p w14:paraId="3820B31B" w14:textId="77777777" w:rsidR="00933CD0" w:rsidRDefault="00933CD0" w:rsidP="00933CD0">
      <w:pPr>
        <w:ind w:firstLineChars="100" w:firstLine="201"/>
        <w:rPr>
          <w:b/>
          <w:color w:val="000000" w:themeColor="text1"/>
          <w:sz w:val="20"/>
        </w:rPr>
      </w:pPr>
    </w:p>
    <w:p w14:paraId="357389F8" w14:textId="77777777" w:rsidR="00933CD0" w:rsidRDefault="00933CD0" w:rsidP="00933CD0">
      <w:pPr>
        <w:ind w:firstLineChars="100" w:firstLine="201"/>
        <w:rPr>
          <w:b/>
          <w:color w:val="000000" w:themeColor="text1"/>
          <w:sz w:val="20"/>
        </w:rPr>
      </w:pPr>
    </w:p>
    <w:p w14:paraId="61B24120" w14:textId="77777777" w:rsidR="00933CD0" w:rsidRDefault="00933CD0" w:rsidP="00933CD0">
      <w:pPr>
        <w:ind w:firstLineChars="100" w:firstLine="201"/>
        <w:rPr>
          <w:b/>
          <w:color w:val="000000" w:themeColor="text1"/>
          <w:sz w:val="20"/>
        </w:rPr>
      </w:pPr>
    </w:p>
    <w:p w14:paraId="617E0CC8" w14:textId="77777777" w:rsidR="00933CD0" w:rsidRDefault="00933CD0" w:rsidP="00933CD0">
      <w:pPr>
        <w:ind w:firstLineChars="100" w:firstLine="201"/>
        <w:rPr>
          <w:b/>
          <w:color w:val="000000" w:themeColor="text1"/>
          <w:sz w:val="20"/>
        </w:rPr>
      </w:pPr>
    </w:p>
    <w:p w14:paraId="67AFC1A3" w14:textId="77777777" w:rsidR="00933CD0" w:rsidRDefault="00933CD0" w:rsidP="00933CD0">
      <w:pPr>
        <w:ind w:firstLineChars="100" w:firstLine="201"/>
        <w:rPr>
          <w:b/>
          <w:color w:val="000000" w:themeColor="text1"/>
          <w:sz w:val="20"/>
        </w:rPr>
      </w:pPr>
    </w:p>
    <w:p w14:paraId="2D4B3478" w14:textId="77777777" w:rsidR="00933CD0" w:rsidRDefault="00933CD0" w:rsidP="00933CD0">
      <w:pPr>
        <w:ind w:firstLineChars="100" w:firstLine="201"/>
        <w:rPr>
          <w:b/>
          <w:color w:val="000000" w:themeColor="text1"/>
          <w:sz w:val="20"/>
        </w:rPr>
      </w:pPr>
    </w:p>
    <w:p w14:paraId="6992922D" w14:textId="77777777" w:rsidR="00933CD0" w:rsidRDefault="00933CD0" w:rsidP="00933CD0">
      <w:pPr>
        <w:ind w:firstLineChars="100" w:firstLine="201"/>
        <w:rPr>
          <w:b/>
          <w:color w:val="000000" w:themeColor="text1"/>
          <w:sz w:val="20"/>
        </w:rPr>
      </w:pPr>
    </w:p>
    <w:p w14:paraId="652A545F" w14:textId="77777777" w:rsidR="00933CD0" w:rsidRDefault="00933CD0" w:rsidP="00933CD0">
      <w:pPr>
        <w:ind w:firstLineChars="100" w:firstLine="201"/>
        <w:rPr>
          <w:b/>
          <w:color w:val="000000" w:themeColor="text1"/>
          <w:sz w:val="20"/>
        </w:rPr>
      </w:pPr>
    </w:p>
    <w:p w14:paraId="609CA5E0" w14:textId="53619662" w:rsidR="00933CD0" w:rsidRDefault="00933CD0" w:rsidP="00053596">
      <w:pPr>
        <w:rPr>
          <w:b/>
          <w:color w:val="000000" w:themeColor="text1"/>
          <w:sz w:val="20"/>
        </w:rPr>
      </w:pPr>
    </w:p>
    <w:p w14:paraId="61D319DF" w14:textId="77777777" w:rsidR="00053596" w:rsidRDefault="00053596" w:rsidP="00053596">
      <w:pPr>
        <w:rPr>
          <w:rFonts w:hint="eastAsia"/>
          <w:b/>
          <w:color w:val="000000" w:themeColor="text1"/>
          <w:sz w:val="20"/>
        </w:rPr>
      </w:pPr>
    </w:p>
    <w:p w14:paraId="59C5ABB2" w14:textId="7E56BCF9" w:rsidR="006F1763" w:rsidRPr="001C20C9" w:rsidRDefault="008E0259" w:rsidP="00933CD0">
      <w:pPr>
        <w:ind w:firstLineChars="100" w:firstLine="201"/>
        <w:rPr>
          <w:b/>
          <w:color w:val="000000" w:themeColor="text1"/>
          <w:sz w:val="20"/>
        </w:rPr>
      </w:pPr>
      <w:r w:rsidRPr="001C20C9">
        <w:rPr>
          <w:rFonts w:hint="eastAsia"/>
          <w:b/>
          <w:color w:val="000000" w:themeColor="text1"/>
          <w:sz w:val="20"/>
        </w:rPr>
        <w:t>○その他の日常生活費（実費）</w:t>
      </w:r>
    </w:p>
    <w:p w14:paraId="0F58C161" w14:textId="77777777" w:rsidR="00242A16" w:rsidRPr="001C20C9" w:rsidRDefault="00CC5277" w:rsidP="00242A16">
      <w:pPr>
        <w:ind w:firstLine="210"/>
        <w:rPr>
          <w:color w:val="000000" w:themeColor="text1"/>
          <w:sz w:val="20"/>
        </w:rPr>
      </w:pPr>
      <w:r w:rsidRPr="001C20C9">
        <w:rPr>
          <w:rFonts w:hint="eastAsia"/>
          <w:color w:val="000000" w:themeColor="text1"/>
          <w:sz w:val="20"/>
        </w:rPr>
        <w:t xml:space="preserve">　</w:t>
      </w:r>
      <w:r w:rsidR="008E0259" w:rsidRPr="001C20C9">
        <w:rPr>
          <w:rFonts w:hint="eastAsia"/>
          <w:color w:val="000000" w:themeColor="text1"/>
          <w:sz w:val="20"/>
        </w:rPr>
        <w:t>日用品費（ハブラシなど）、理容代、医療費、各種予防接種代金など</w:t>
      </w:r>
    </w:p>
    <w:p w14:paraId="5AFF676D" w14:textId="77777777" w:rsidR="003E372B" w:rsidRPr="001C20C9" w:rsidRDefault="00CC5277" w:rsidP="00242A16">
      <w:pPr>
        <w:ind w:firstLine="210"/>
        <w:rPr>
          <w:color w:val="000000" w:themeColor="text1"/>
          <w:sz w:val="20"/>
        </w:rPr>
      </w:pPr>
      <w:r w:rsidRPr="001C20C9">
        <w:rPr>
          <w:rFonts w:hint="eastAsia"/>
          <w:color w:val="000000" w:themeColor="text1"/>
          <w:sz w:val="20"/>
        </w:rPr>
        <w:t xml:space="preserve">　</w:t>
      </w:r>
      <w:r w:rsidR="007A77C6" w:rsidRPr="001C20C9">
        <w:rPr>
          <w:rFonts w:hint="eastAsia"/>
          <w:color w:val="000000" w:themeColor="text1"/>
          <w:sz w:val="20"/>
        </w:rPr>
        <w:t>※</w:t>
      </w:r>
      <w:r w:rsidR="0063183F" w:rsidRPr="001C20C9">
        <w:rPr>
          <w:rFonts w:hint="eastAsia"/>
          <w:color w:val="000000" w:themeColor="text1"/>
          <w:sz w:val="20"/>
        </w:rPr>
        <w:t>居住費は、外泊または入院時においても居室を確保している場合には</w:t>
      </w:r>
      <w:r w:rsidR="007A77C6" w:rsidRPr="001C20C9">
        <w:rPr>
          <w:rFonts w:hint="eastAsia"/>
          <w:color w:val="000000" w:themeColor="text1"/>
          <w:sz w:val="20"/>
        </w:rPr>
        <w:t>お支払いいただきます</w:t>
      </w:r>
    </w:p>
    <w:p w14:paraId="132F9B7D" w14:textId="77777777" w:rsidR="006805AF" w:rsidRPr="001C20C9" w:rsidRDefault="00CC5277" w:rsidP="005315DA">
      <w:pPr>
        <w:rPr>
          <w:b/>
          <w:color w:val="000000" w:themeColor="text1"/>
          <w:sz w:val="20"/>
        </w:rPr>
      </w:pPr>
      <w:r w:rsidRPr="001C20C9">
        <w:rPr>
          <w:rFonts w:hint="eastAsia"/>
          <w:b/>
          <w:color w:val="000000" w:themeColor="text1"/>
          <w:sz w:val="20"/>
        </w:rPr>
        <w:t xml:space="preserve">　</w:t>
      </w:r>
      <w:r w:rsidR="007A77C6" w:rsidRPr="001C20C9">
        <w:rPr>
          <w:rFonts w:hint="eastAsia"/>
          <w:b/>
          <w:color w:val="000000" w:themeColor="text1"/>
          <w:sz w:val="20"/>
        </w:rPr>
        <w:t>※食費及び居住費の負担</w:t>
      </w:r>
      <w:r w:rsidR="00965E53" w:rsidRPr="001C20C9">
        <w:rPr>
          <w:rFonts w:hint="eastAsia"/>
          <w:b/>
          <w:color w:val="000000" w:themeColor="text1"/>
          <w:sz w:val="20"/>
        </w:rPr>
        <w:t>段階</w:t>
      </w:r>
      <w:r w:rsidR="007A77C6" w:rsidRPr="001C20C9">
        <w:rPr>
          <w:rFonts w:hint="eastAsia"/>
          <w:b/>
          <w:color w:val="000000" w:themeColor="text1"/>
          <w:sz w:val="20"/>
        </w:rPr>
        <w:t>の</w:t>
      </w:r>
      <w:r w:rsidR="00677545" w:rsidRPr="001C20C9">
        <w:rPr>
          <w:rFonts w:hint="eastAsia"/>
          <w:b/>
          <w:color w:val="000000" w:themeColor="text1"/>
          <w:sz w:val="20"/>
        </w:rPr>
        <w:t>要件</w:t>
      </w:r>
    </w:p>
    <w:p w14:paraId="246CCA8D" w14:textId="77777777" w:rsidR="002B1260" w:rsidRPr="001C20C9" w:rsidRDefault="006805AF" w:rsidP="00BE6DCE">
      <w:pPr>
        <w:rPr>
          <w:color w:val="000000" w:themeColor="text1"/>
          <w:sz w:val="20"/>
        </w:rPr>
      </w:pPr>
      <w:r w:rsidRPr="001C20C9">
        <w:rPr>
          <w:b/>
          <w:color w:val="000000" w:themeColor="text1"/>
          <w:sz w:val="20"/>
        </w:rPr>
        <w:t xml:space="preserve">　</w:t>
      </w:r>
      <w:r w:rsidR="007A77C6" w:rsidRPr="001C20C9">
        <w:rPr>
          <w:rFonts w:hint="eastAsia"/>
          <w:color w:val="000000" w:themeColor="text1"/>
          <w:kern w:val="0"/>
          <w:sz w:val="20"/>
        </w:rPr>
        <w:t>第</w:t>
      </w:r>
      <w:r w:rsidR="007A77C6" w:rsidRPr="001C20C9">
        <w:rPr>
          <w:rFonts w:hint="eastAsia"/>
          <w:color w:val="000000" w:themeColor="text1"/>
          <w:kern w:val="0"/>
          <w:sz w:val="20"/>
        </w:rPr>
        <w:t>1</w:t>
      </w:r>
      <w:r w:rsidR="001104D5" w:rsidRPr="001C20C9">
        <w:rPr>
          <w:rFonts w:hint="eastAsia"/>
          <w:color w:val="000000" w:themeColor="text1"/>
          <w:kern w:val="0"/>
          <w:sz w:val="20"/>
        </w:rPr>
        <w:t>段階</w:t>
      </w:r>
      <w:r w:rsidR="001104D5" w:rsidRPr="001C20C9">
        <w:rPr>
          <w:rFonts w:hint="eastAsia"/>
          <w:color w:val="000000" w:themeColor="text1"/>
          <w:sz w:val="20"/>
        </w:rPr>
        <w:t>：</w:t>
      </w:r>
      <w:r w:rsidR="005315DA" w:rsidRPr="001C20C9">
        <w:rPr>
          <w:rFonts w:hint="eastAsia"/>
          <w:color w:val="000000" w:themeColor="text1"/>
          <w:sz w:val="20"/>
        </w:rPr>
        <w:t>生活保護受給者。</w:t>
      </w:r>
      <w:r w:rsidR="007A77C6" w:rsidRPr="001C20C9">
        <w:rPr>
          <w:rFonts w:hint="eastAsia"/>
          <w:color w:val="000000" w:themeColor="text1"/>
          <w:sz w:val="20"/>
        </w:rPr>
        <w:t>市町村民税非課税で</w:t>
      </w:r>
      <w:r w:rsidR="005315DA" w:rsidRPr="001C20C9">
        <w:rPr>
          <w:rFonts w:hint="eastAsia"/>
          <w:color w:val="000000" w:themeColor="text1"/>
          <w:sz w:val="20"/>
        </w:rPr>
        <w:t>あ</w:t>
      </w:r>
      <w:r w:rsidR="00677545" w:rsidRPr="001C20C9">
        <w:rPr>
          <w:rFonts w:hint="eastAsia"/>
          <w:color w:val="000000" w:themeColor="text1"/>
          <w:sz w:val="20"/>
        </w:rPr>
        <w:t>り</w:t>
      </w:r>
      <w:r w:rsidR="007A77C6" w:rsidRPr="001C20C9">
        <w:rPr>
          <w:rFonts w:hint="eastAsia"/>
          <w:color w:val="000000" w:themeColor="text1"/>
          <w:sz w:val="20"/>
        </w:rPr>
        <w:t>老齢福祉年金</w:t>
      </w:r>
      <w:r w:rsidR="005315DA" w:rsidRPr="001C20C9">
        <w:rPr>
          <w:rFonts w:hint="eastAsia"/>
          <w:color w:val="000000" w:themeColor="text1"/>
          <w:sz w:val="20"/>
        </w:rPr>
        <w:t>受給者</w:t>
      </w:r>
      <w:r w:rsidR="002D2BF6" w:rsidRPr="001C20C9">
        <w:rPr>
          <w:rFonts w:hint="eastAsia"/>
          <w:color w:val="000000" w:themeColor="text1"/>
          <w:sz w:val="20"/>
        </w:rPr>
        <w:t>。</w:t>
      </w:r>
    </w:p>
    <w:p w14:paraId="7CA34947" w14:textId="77777777" w:rsidR="007702D1" w:rsidRPr="001C20C9" w:rsidRDefault="002B1260" w:rsidP="00BE6DCE">
      <w:pPr>
        <w:rPr>
          <w:b/>
          <w:color w:val="000000" w:themeColor="text1"/>
          <w:sz w:val="20"/>
        </w:rPr>
      </w:pPr>
      <w:r w:rsidRPr="001C20C9">
        <w:rPr>
          <w:color w:val="000000" w:themeColor="text1"/>
          <w:sz w:val="20"/>
        </w:rPr>
        <w:t xml:space="preserve">　</w:t>
      </w:r>
      <w:r w:rsidR="007702D1" w:rsidRPr="001C20C9">
        <w:rPr>
          <w:color w:val="000000" w:themeColor="text1"/>
          <w:sz w:val="20"/>
        </w:rPr>
        <w:t xml:space="preserve">　　　　　</w:t>
      </w:r>
      <w:r w:rsidRPr="001C20C9">
        <w:rPr>
          <w:rFonts w:asciiTheme="minorEastAsia" w:eastAsiaTheme="minorEastAsia" w:hAnsiTheme="minorEastAsia" w:cs="Arial"/>
          <w:bCs/>
          <w:color w:val="000000" w:themeColor="text1"/>
          <w:kern w:val="0"/>
          <w:sz w:val="20"/>
        </w:rPr>
        <w:t>預貯金等が1,000万円以下の方（夫婦で2,000万以下の方）</w:t>
      </w:r>
    </w:p>
    <w:p w14:paraId="1F3F22A1" w14:textId="77777777" w:rsidR="002B1260" w:rsidRPr="001C20C9" w:rsidRDefault="007702D1" w:rsidP="00BE6DCE">
      <w:pPr>
        <w:rPr>
          <w:b/>
          <w:color w:val="000000" w:themeColor="text1"/>
          <w:sz w:val="20"/>
        </w:rPr>
      </w:pPr>
      <w:r w:rsidRPr="001C20C9">
        <w:rPr>
          <w:b/>
          <w:color w:val="000000" w:themeColor="text1"/>
          <w:sz w:val="20"/>
        </w:rPr>
        <w:t xml:space="preserve">　</w:t>
      </w:r>
      <w:r w:rsidR="007A77C6" w:rsidRPr="001C20C9">
        <w:rPr>
          <w:rFonts w:hint="eastAsia"/>
          <w:color w:val="000000" w:themeColor="text1"/>
          <w:kern w:val="0"/>
          <w:sz w:val="20"/>
        </w:rPr>
        <w:t>第</w:t>
      </w:r>
      <w:r w:rsidR="007A77C6" w:rsidRPr="001C20C9">
        <w:rPr>
          <w:rFonts w:hint="eastAsia"/>
          <w:color w:val="000000" w:themeColor="text1"/>
          <w:kern w:val="0"/>
          <w:sz w:val="20"/>
        </w:rPr>
        <w:t>2</w:t>
      </w:r>
      <w:r w:rsidR="007A77C6" w:rsidRPr="001C20C9">
        <w:rPr>
          <w:rFonts w:hint="eastAsia"/>
          <w:color w:val="000000" w:themeColor="text1"/>
          <w:kern w:val="0"/>
          <w:sz w:val="20"/>
        </w:rPr>
        <w:t>段階</w:t>
      </w:r>
      <w:r w:rsidR="007A77C6" w:rsidRPr="001C20C9">
        <w:rPr>
          <w:rFonts w:hint="eastAsia"/>
          <w:color w:val="000000" w:themeColor="text1"/>
          <w:sz w:val="20"/>
        </w:rPr>
        <w:t>：市町村民税非課税</w:t>
      </w:r>
      <w:r w:rsidR="005315DA" w:rsidRPr="001C20C9">
        <w:rPr>
          <w:rFonts w:hint="eastAsia"/>
          <w:color w:val="000000" w:themeColor="text1"/>
          <w:sz w:val="20"/>
        </w:rPr>
        <w:t>世帯</w:t>
      </w:r>
      <w:r w:rsidR="007A77C6" w:rsidRPr="001C20C9">
        <w:rPr>
          <w:rFonts w:hint="eastAsia"/>
          <w:color w:val="000000" w:themeColor="text1"/>
          <w:sz w:val="20"/>
        </w:rPr>
        <w:t>で、</w:t>
      </w:r>
      <w:r w:rsidR="00965E53" w:rsidRPr="001C20C9">
        <w:rPr>
          <w:rFonts w:hint="eastAsia"/>
          <w:color w:val="000000" w:themeColor="text1"/>
          <w:sz w:val="20"/>
        </w:rPr>
        <w:t>課税（非課税）年金収入額</w:t>
      </w:r>
      <w:r w:rsidR="005315DA" w:rsidRPr="001C20C9">
        <w:rPr>
          <w:rFonts w:hint="eastAsia"/>
          <w:color w:val="000000" w:themeColor="text1"/>
          <w:sz w:val="20"/>
        </w:rPr>
        <w:t>と合計所得金額</w:t>
      </w:r>
      <w:r w:rsidR="00965E53" w:rsidRPr="001C20C9">
        <w:rPr>
          <w:rFonts w:hint="eastAsia"/>
          <w:color w:val="000000" w:themeColor="text1"/>
          <w:sz w:val="20"/>
        </w:rPr>
        <w:t>の</w:t>
      </w:r>
      <w:r w:rsidR="005315DA" w:rsidRPr="001C20C9">
        <w:rPr>
          <w:rFonts w:hint="eastAsia"/>
          <w:color w:val="000000" w:themeColor="text1"/>
          <w:sz w:val="20"/>
        </w:rPr>
        <w:t>合計額が年額</w:t>
      </w:r>
      <w:r w:rsidR="005315DA" w:rsidRPr="001C20C9">
        <w:rPr>
          <w:rFonts w:hint="eastAsia"/>
          <w:color w:val="000000" w:themeColor="text1"/>
          <w:sz w:val="20"/>
        </w:rPr>
        <w:t>80</w:t>
      </w:r>
      <w:r w:rsidR="005315DA" w:rsidRPr="001C20C9">
        <w:rPr>
          <w:rFonts w:hint="eastAsia"/>
          <w:color w:val="000000" w:themeColor="text1"/>
          <w:sz w:val="20"/>
        </w:rPr>
        <w:t>万円以下の方</w:t>
      </w:r>
      <w:r w:rsidR="002B1260" w:rsidRPr="001C20C9">
        <w:rPr>
          <w:rFonts w:hint="eastAsia"/>
          <w:color w:val="000000" w:themeColor="text1"/>
          <w:sz w:val="20"/>
        </w:rPr>
        <w:t>。</w:t>
      </w:r>
    </w:p>
    <w:p w14:paraId="54203B73" w14:textId="77777777" w:rsidR="006805AF" w:rsidRPr="001C20C9" w:rsidRDefault="002B1260" w:rsidP="00BE6DCE">
      <w:pPr>
        <w:rPr>
          <w:b/>
          <w:color w:val="000000" w:themeColor="text1"/>
          <w:sz w:val="20"/>
        </w:rPr>
      </w:pPr>
      <w:r w:rsidRPr="001C20C9">
        <w:rPr>
          <w:color w:val="000000" w:themeColor="text1"/>
          <w:sz w:val="20"/>
        </w:rPr>
        <w:t xml:space="preserve">　　　　　　</w:t>
      </w:r>
      <w:r w:rsidRPr="001C20C9">
        <w:rPr>
          <w:rFonts w:asciiTheme="minorEastAsia" w:eastAsiaTheme="minorEastAsia" w:hAnsiTheme="minorEastAsia" w:cs="Arial"/>
          <w:bCs/>
          <w:color w:val="000000" w:themeColor="text1"/>
          <w:kern w:val="0"/>
          <w:sz w:val="20"/>
        </w:rPr>
        <w:t>預貯金等が650万円以下の方（夫婦で1,650万円以下の方）</w:t>
      </w:r>
    </w:p>
    <w:p w14:paraId="7395971F" w14:textId="77777777" w:rsidR="000D5174" w:rsidRPr="001C20C9" w:rsidRDefault="006805AF" w:rsidP="00370770">
      <w:pPr>
        <w:rPr>
          <w:color w:val="000000" w:themeColor="text1"/>
          <w:sz w:val="20"/>
        </w:rPr>
      </w:pPr>
      <w:r w:rsidRPr="001C20C9">
        <w:rPr>
          <w:b/>
          <w:color w:val="000000" w:themeColor="text1"/>
          <w:sz w:val="20"/>
        </w:rPr>
        <w:t xml:space="preserve">　</w:t>
      </w:r>
      <w:r w:rsidR="007A77C6" w:rsidRPr="001C20C9">
        <w:rPr>
          <w:rFonts w:hint="eastAsia"/>
          <w:color w:val="000000" w:themeColor="text1"/>
          <w:kern w:val="0"/>
          <w:sz w:val="20"/>
        </w:rPr>
        <w:t>第</w:t>
      </w:r>
      <w:r w:rsidR="007A77C6" w:rsidRPr="001C20C9">
        <w:rPr>
          <w:rFonts w:hint="eastAsia"/>
          <w:color w:val="000000" w:themeColor="text1"/>
          <w:kern w:val="0"/>
          <w:sz w:val="20"/>
        </w:rPr>
        <w:t>3</w:t>
      </w:r>
      <w:r w:rsidR="007A77C6" w:rsidRPr="001C20C9">
        <w:rPr>
          <w:rFonts w:hint="eastAsia"/>
          <w:color w:val="000000" w:themeColor="text1"/>
          <w:kern w:val="0"/>
          <w:sz w:val="20"/>
        </w:rPr>
        <w:t>段階</w:t>
      </w:r>
      <w:r w:rsidR="001104D5" w:rsidRPr="001C20C9">
        <w:rPr>
          <w:rFonts w:hint="eastAsia"/>
          <w:color w:val="000000" w:themeColor="text1"/>
          <w:kern w:val="0"/>
          <w:sz w:val="20"/>
        </w:rPr>
        <w:t>①</w:t>
      </w:r>
      <w:r w:rsidR="007A77C6" w:rsidRPr="001C20C9">
        <w:rPr>
          <w:rFonts w:hint="eastAsia"/>
          <w:color w:val="000000" w:themeColor="text1"/>
          <w:sz w:val="20"/>
        </w:rPr>
        <w:t>：</w:t>
      </w:r>
      <w:r w:rsidR="005315DA" w:rsidRPr="001C20C9">
        <w:rPr>
          <w:rFonts w:hint="eastAsia"/>
          <w:color w:val="000000" w:themeColor="text1"/>
          <w:sz w:val="20"/>
        </w:rPr>
        <w:t>市町村民税非課税世帯で、課税</w:t>
      </w:r>
      <w:r w:rsidR="00370770" w:rsidRPr="001C20C9">
        <w:rPr>
          <w:rFonts w:hint="eastAsia"/>
          <w:color w:val="000000" w:themeColor="text1"/>
          <w:sz w:val="20"/>
        </w:rPr>
        <w:t>（非課税）</w:t>
      </w:r>
      <w:r w:rsidR="005315DA" w:rsidRPr="001C20C9">
        <w:rPr>
          <w:rFonts w:hint="eastAsia"/>
          <w:color w:val="000000" w:themeColor="text1"/>
          <w:sz w:val="20"/>
        </w:rPr>
        <w:t>年金収入額と合計所得金額</w:t>
      </w:r>
      <w:r w:rsidR="00370770" w:rsidRPr="001C20C9">
        <w:rPr>
          <w:rFonts w:hint="eastAsia"/>
          <w:color w:val="000000" w:themeColor="text1"/>
          <w:sz w:val="20"/>
        </w:rPr>
        <w:t>の</w:t>
      </w:r>
      <w:r w:rsidR="005315DA" w:rsidRPr="001C20C9">
        <w:rPr>
          <w:rFonts w:hint="eastAsia"/>
          <w:color w:val="000000" w:themeColor="text1"/>
          <w:sz w:val="20"/>
        </w:rPr>
        <w:t>合計額が年額</w:t>
      </w:r>
      <w:r w:rsidR="005315DA" w:rsidRPr="001C20C9">
        <w:rPr>
          <w:rFonts w:hint="eastAsia"/>
          <w:color w:val="000000" w:themeColor="text1"/>
          <w:sz w:val="20"/>
        </w:rPr>
        <w:t>80</w:t>
      </w:r>
      <w:r w:rsidR="005315DA" w:rsidRPr="001C20C9">
        <w:rPr>
          <w:rFonts w:hint="eastAsia"/>
          <w:color w:val="000000" w:themeColor="text1"/>
          <w:sz w:val="20"/>
        </w:rPr>
        <w:t>万円超で</w:t>
      </w:r>
      <w:r w:rsidR="005315DA" w:rsidRPr="001C20C9">
        <w:rPr>
          <w:rFonts w:hint="eastAsia"/>
          <w:color w:val="000000" w:themeColor="text1"/>
          <w:sz w:val="20"/>
        </w:rPr>
        <w:t>120</w:t>
      </w:r>
      <w:r w:rsidR="005315DA" w:rsidRPr="001C20C9">
        <w:rPr>
          <w:rFonts w:hint="eastAsia"/>
          <w:color w:val="000000" w:themeColor="text1"/>
          <w:sz w:val="20"/>
        </w:rPr>
        <w:t>万円</w:t>
      </w:r>
    </w:p>
    <w:p w14:paraId="4CD37320" w14:textId="77777777" w:rsidR="006805AF" w:rsidRPr="001C20C9" w:rsidRDefault="000D5174" w:rsidP="00370770">
      <w:pPr>
        <w:rPr>
          <w:color w:val="000000" w:themeColor="text1"/>
          <w:sz w:val="20"/>
        </w:rPr>
      </w:pPr>
      <w:r w:rsidRPr="001C20C9">
        <w:rPr>
          <w:color w:val="000000" w:themeColor="text1"/>
          <w:sz w:val="20"/>
        </w:rPr>
        <w:t xml:space="preserve">　　　　　　　</w:t>
      </w:r>
      <w:r w:rsidR="005315DA" w:rsidRPr="001C20C9">
        <w:rPr>
          <w:rFonts w:hint="eastAsia"/>
          <w:color w:val="000000" w:themeColor="text1"/>
          <w:sz w:val="20"/>
        </w:rPr>
        <w:t>以下の方</w:t>
      </w:r>
      <w:r w:rsidR="002B1260" w:rsidRPr="001C20C9">
        <w:rPr>
          <w:rFonts w:hint="eastAsia"/>
          <w:color w:val="000000" w:themeColor="text1"/>
          <w:sz w:val="20"/>
        </w:rPr>
        <w:t>。</w:t>
      </w:r>
      <w:r w:rsidR="002B1260" w:rsidRPr="001C20C9">
        <w:rPr>
          <w:rFonts w:asciiTheme="minorEastAsia" w:eastAsiaTheme="minorEastAsia" w:hAnsiTheme="minorEastAsia" w:cs="Arial"/>
          <w:bCs/>
          <w:color w:val="000000" w:themeColor="text1"/>
          <w:kern w:val="0"/>
          <w:sz w:val="20"/>
        </w:rPr>
        <w:t>預貯金等が550万円以下の方（夫婦で1,550万円以下の方）</w:t>
      </w:r>
    </w:p>
    <w:p w14:paraId="66F47DFF" w14:textId="77777777" w:rsidR="000D5174" w:rsidRPr="001C20C9" w:rsidRDefault="006805AF" w:rsidP="00BE6DCE">
      <w:pPr>
        <w:ind w:left="1000" w:hangingChars="500" w:hanging="1000"/>
        <w:rPr>
          <w:color w:val="000000" w:themeColor="text1"/>
          <w:sz w:val="20"/>
        </w:rPr>
      </w:pPr>
      <w:r w:rsidRPr="001C20C9">
        <w:rPr>
          <w:color w:val="000000" w:themeColor="text1"/>
          <w:sz w:val="20"/>
        </w:rPr>
        <w:t xml:space="preserve">　</w:t>
      </w:r>
      <w:r w:rsidR="001104D5" w:rsidRPr="001C20C9">
        <w:rPr>
          <w:color w:val="000000" w:themeColor="text1"/>
          <w:kern w:val="0"/>
          <w:sz w:val="20"/>
        </w:rPr>
        <w:t>第</w:t>
      </w:r>
      <w:r w:rsidR="001104D5" w:rsidRPr="001C20C9">
        <w:rPr>
          <w:color w:val="000000" w:themeColor="text1"/>
          <w:kern w:val="0"/>
          <w:sz w:val="20"/>
        </w:rPr>
        <w:t>3</w:t>
      </w:r>
      <w:r w:rsidR="001104D5" w:rsidRPr="001C20C9">
        <w:rPr>
          <w:color w:val="000000" w:themeColor="text1"/>
          <w:kern w:val="0"/>
          <w:sz w:val="20"/>
        </w:rPr>
        <w:t>段階</w:t>
      </w:r>
      <w:r w:rsidR="001104D5" w:rsidRPr="001C20C9">
        <w:rPr>
          <w:rFonts w:hint="eastAsia"/>
          <w:color w:val="000000" w:themeColor="text1"/>
          <w:kern w:val="0"/>
          <w:sz w:val="20"/>
        </w:rPr>
        <w:t>②</w:t>
      </w:r>
      <w:r w:rsidR="001104D5" w:rsidRPr="001C20C9">
        <w:rPr>
          <w:rFonts w:hint="eastAsia"/>
          <w:color w:val="000000" w:themeColor="text1"/>
          <w:sz w:val="20"/>
        </w:rPr>
        <w:t>：</w:t>
      </w:r>
      <w:r w:rsidR="005315DA" w:rsidRPr="001C20C9">
        <w:rPr>
          <w:rFonts w:hint="eastAsia"/>
          <w:color w:val="000000" w:themeColor="text1"/>
          <w:sz w:val="20"/>
        </w:rPr>
        <w:t>市町村民税非課税世帯で、</w:t>
      </w:r>
      <w:r w:rsidR="00370770" w:rsidRPr="001C20C9">
        <w:rPr>
          <w:rFonts w:hint="eastAsia"/>
          <w:color w:val="000000" w:themeColor="text1"/>
          <w:sz w:val="20"/>
        </w:rPr>
        <w:t>課税（非課税）</w:t>
      </w:r>
      <w:r w:rsidR="005315DA" w:rsidRPr="001C20C9">
        <w:rPr>
          <w:rFonts w:hint="eastAsia"/>
          <w:color w:val="000000" w:themeColor="text1"/>
          <w:sz w:val="20"/>
        </w:rPr>
        <w:t>年金収入額と合計所得金額</w:t>
      </w:r>
      <w:r w:rsidR="00370770" w:rsidRPr="001C20C9">
        <w:rPr>
          <w:rFonts w:hint="eastAsia"/>
          <w:color w:val="000000" w:themeColor="text1"/>
          <w:sz w:val="20"/>
        </w:rPr>
        <w:t>の</w:t>
      </w:r>
      <w:r w:rsidR="005315DA" w:rsidRPr="001C20C9">
        <w:rPr>
          <w:rFonts w:hint="eastAsia"/>
          <w:color w:val="000000" w:themeColor="text1"/>
          <w:sz w:val="20"/>
        </w:rPr>
        <w:t>合計額が年額</w:t>
      </w:r>
      <w:r w:rsidR="005315DA" w:rsidRPr="001C20C9">
        <w:rPr>
          <w:rFonts w:hint="eastAsia"/>
          <w:color w:val="000000" w:themeColor="text1"/>
          <w:sz w:val="20"/>
        </w:rPr>
        <w:t>120</w:t>
      </w:r>
      <w:r w:rsidR="005315DA" w:rsidRPr="001C20C9">
        <w:rPr>
          <w:rFonts w:hint="eastAsia"/>
          <w:color w:val="000000" w:themeColor="text1"/>
          <w:sz w:val="20"/>
        </w:rPr>
        <w:t>万円超の方</w:t>
      </w:r>
      <w:r w:rsidR="002B1260" w:rsidRPr="001C20C9">
        <w:rPr>
          <w:rFonts w:hint="eastAsia"/>
          <w:color w:val="000000" w:themeColor="text1"/>
          <w:sz w:val="20"/>
        </w:rPr>
        <w:t>。</w:t>
      </w:r>
    </w:p>
    <w:p w14:paraId="4C9284A4" w14:textId="77777777" w:rsidR="006805AF" w:rsidRPr="001C20C9" w:rsidRDefault="000D5174" w:rsidP="00BE6DCE">
      <w:pPr>
        <w:ind w:left="1000" w:hangingChars="500" w:hanging="1000"/>
        <w:rPr>
          <w:color w:val="000000" w:themeColor="text1"/>
          <w:sz w:val="20"/>
        </w:rPr>
      </w:pPr>
      <w:r w:rsidRPr="001C20C9">
        <w:rPr>
          <w:color w:val="000000" w:themeColor="text1"/>
          <w:sz w:val="20"/>
        </w:rPr>
        <w:t xml:space="preserve">　　　　　　　</w:t>
      </w:r>
      <w:r w:rsidR="002B1260" w:rsidRPr="001C20C9">
        <w:rPr>
          <w:rFonts w:asciiTheme="minorEastAsia" w:eastAsiaTheme="minorEastAsia" w:hAnsiTheme="minorEastAsia" w:cs="Arial"/>
          <w:bCs/>
          <w:color w:val="000000" w:themeColor="text1"/>
          <w:kern w:val="0"/>
          <w:sz w:val="20"/>
        </w:rPr>
        <w:t>預貯金等が</w:t>
      </w:r>
      <w:r w:rsidR="007702D1" w:rsidRPr="001C20C9">
        <w:rPr>
          <w:rFonts w:asciiTheme="minorEastAsia" w:eastAsiaTheme="minorEastAsia" w:hAnsiTheme="minorEastAsia" w:cs="Arial"/>
          <w:bCs/>
          <w:color w:val="000000" w:themeColor="text1"/>
          <w:kern w:val="0"/>
          <w:sz w:val="20"/>
        </w:rPr>
        <w:t>50</w:t>
      </w:r>
      <w:r w:rsidR="002B1260" w:rsidRPr="001C20C9">
        <w:rPr>
          <w:rFonts w:asciiTheme="minorEastAsia" w:eastAsiaTheme="minorEastAsia" w:hAnsiTheme="minorEastAsia" w:cs="Arial"/>
          <w:bCs/>
          <w:color w:val="000000" w:themeColor="text1"/>
          <w:kern w:val="0"/>
          <w:sz w:val="20"/>
        </w:rPr>
        <w:t>0万円以下の方（夫婦で</w:t>
      </w:r>
      <w:r w:rsidR="007702D1" w:rsidRPr="001C20C9">
        <w:rPr>
          <w:rFonts w:asciiTheme="minorEastAsia" w:eastAsiaTheme="minorEastAsia" w:hAnsiTheme="minorEastAsia" w:cs="Arial"/>
          <w:bCs/>
          <w:color w:val="000000" w:themeColor="text1"/>
          <w:kern w:val="0"/>
          <w:sz w:val="20"/>
        </w:rPr>
        <w:t>1,</w:t>
      </w:r>
      <w:r w:rsidR="002B1260" w:rsidRPr="001C20C9">
        <w:rPr>
          <w:rFonts w:asciiTheme="minorEastAsia" w:eastAsiaTheme="minorEastAsia" w:hAnsiTheme="minorEastAsia" w:cs="Arial"/>
          <w:bCs/>
          <w:color w:val="000000" w:themeColor="text1"/>
          <w:kern w:val="0"/>
          <w:sz w:val="20"/>
        </w:rPr>
        <w:t>50</w:t>
      </w:r>
      <w:r w:rsidR="007702D1" w:rsidRPr="001C20C9">
        <w:rPr>
          <w:rFonts w:asciiTheme="minorEastAsia" w:eastAsiaTheme="minorEastAsia" w:hAnsiTheme="minorEastAsia" w:cs="Arial"/>
          <w:bCs/>
          <w:color w:val="000000" w:themeColor="text1"/>
          <w:kern w:val="0"/>
          <w:sz w:val="20"/>
        </w:rPr>
        <w:t>0</w:t>
      </w:r>
      <w:r w:rsidR="002B1260" w:rsidRPr="001C20C9">
        <w:rPr>
          <w:rFonts w:asciiTheme="minorEastAsia" w:eastAsiaTheme="minorEastAsia" w:hAnsiTheme="minorEastAsia" w:cs="Arial"/>
          <w:bCs/>
          <w:color w:val="000000" w:themeColor="text1"/>
          <w:kern w:val="0"/>
          <w:sz w:val="20"/>
        </w:rPr>
        <w:t>万円以下の方）</w:t>
      </w:r>
    </w:p>
    <w:p w14:paraId="2BF75BB9" w14:textId="77777777" w:rsidR="000D5174" w:rsidRPr="001C20C9" w:rsidRDefault="006805AF" w:rsidP="000D5174">
      <w:pPr>
        <w:ind w:left="1000" w:hangingChars="500" w:hanging="1000"/>
        <w:jc w:val="left"/>
        <w:rPr>
          <w:color w:val="000000" w:themeColor="text1"/>
          <w:sz w:val="20"/>
        </w:rPr>
      </w:pPr>
      <w:r w:rsidRPr="001C20C9">
        <w:rPr>
          <w:color w:val="000000" w:themeColor="text1"/>
          <w:sz w:val="20"/>
        </w:rPr>
        <w:t xml:space="preserve">　</w:t>
      </w:r>
      <w:r w:rsidR="007A77C6" w:rsidRPr="001C20C9">
        <w:rPr>
          <w:rFonts w:hint="eastAsia"/>
          <w:color w:val="000000" w:themeColor="text1"/>
          <w:kern w:val="0"/>
          <w:sz w:val="20"/>
        </w:rPr>
        <w:t>第</w:t>
      </w:r>
      <w:r w:rsidR="007A77C6" w:rsidRPr="001C20C9">
        <w:rPr>
          <w:rFonts w:hint="eastAsia"/>
          <w:color w:val="000000" w:themeColor="text1"/>
          <w:kern w:val="0"/>
          <w:sz w:val="20"/>
        </w:rPr>
        <w:t>4</w:t>
      </w:r>
      <w:r w:rsidR="007A77C6" w:rsidRPr="001C20C9">
        <w:rPr>
          <w:rFonts w:hint="eastAsia"/>
          <w:color w:val="000000" w:themeColor="text1"/>
          <w:kern w:val="0"/>
          <w:sz w:val="20"/>
        </w:rPr>
        <w:t>段階</w:t>
      </w:r>
      <w:r w:rsidR="007A77C6" w:rsidRPr="001C20C9">
        <w:rPr>
          <w:rFonts w:hint="eastAsia"/>
          <w:color w:val="000000" w:themeColor="text1"/>
          <w:sz w:val="20"/>
        </w:rPr>
        <w:t>：上記以外の方（本人が</w:t>
      </w:r>
      <w:r w:rsidR="00404014" w:rsidRPr="001C20C9">
        <w:rPr>
          <w:rFonts w:hint="eastAsia"/>
          <w:color w:val="000000" w:themeColor="text1"/>
          <w:sz w:val="20"/>
        </w:rPr>
        <w:t>市町村民税</w:t>
      </w:r>
      <w:r w:rsidR="008A6851" w:rsidRPr="001C20C9">
        <w:rPr>
          <w:rFonts w:hint="eastAsia"/>
          <w:color w:val="000000" w:themeColor="text1"/>
          <w:sz w:val="20"/>
        </w:rPr>
        <w:t>非課税でも世帯の中に市町村民税課税者がいる方及び別世帯の課税</w:t>
      </w:r>
      <w:r w:rsidR="00440EF0" w:rsidRPr="001C20C9">
        <w:rPr>
          <w:rFonts w:hint="eastAsia"/>
          <w:color w:val="000000" w:themeColor="text1"/>
          <w:sz w:val="20"/>
        </w:rPr>
        <w:t>で</w:t>
      </w:r>
      <w:r w:rsidR="00736BAE" w:rsidRPr="001C20C9">
        <w:rPr>
          <w:rFonts w:hint="eastAsia"/>
          <w:color w:val="000000" w:themeColor="text1"/>
          <w:sz w:val="20"/>
        </w:rPr>
        <w:t>あ</w:t>
      </w:r>
      <w:r w:rsidR="007702D1" w:rsidRPr="001C20C9">
        <w:rPr>
          <w:rFonts w:hint="eastAsia"/>
          <w:color w:val="000000" w:themeColor="text1"/>
          <w:sz w:val="20"/>
        </w:rPr>
        <w:t>る</w:t>
      </w:r>
    </w:p>
    <w:p w14:paraId="4B86A15F" w14:textId="77777777" w:rsidR="003D3A8B" w:rsidRPr="001C20C9" w:rsidRDefault="000D5174" w:rsidP="000D5174">
      <w:pPr>
        <w:ind w:left="1000" w:hangingChars="500" w:hanging="1000"/>
        <w:jc w:val="left"/>
        <w:rPr>
          <w:color w:val="000000" w:themeColor="text1"/>
          <w:sz w:val="20"/>
        </w:rPr>
      </w:pPr>
      <w:r w:rsidRPr="001C20C9">
        <w:rPr>
          <w:color w:val="000000" w:themeColor="text1"/>
          <w:sz w:val="20"/>
        </w:rPr>
        <w:t xml:space="preserve">　　　　　　</w:t>
      </w:r>
      <w:r w:rsidR="007702D1" w:rsidRPr="001C20C9">
        <w:rPr>
          <w:rFonts w:hint="eastAsia"/>
          <w:color w:val="000000" w:themeColor="text1"/>
          <w:sz w:val="20"/>
        </w:rPr>
        <w:t>配偶者がいる方</w:t>
      </w:r>
      <w:r w:rsidR="007A77C6" w:rsidRPr="001C20C9">
        <w:rPr>
          <w:rFonts w:hint="eastAsia"/>
          <w:color w:val="000000" w:themeColor="text1"/>
          <w:sz w:val="20"/>
        </w:rPr>
        <w:t>）</w:t>
      </w:r>
      <w:r w:rsidR="00404014" w:rsidRPr="001C20C9">
        <w:rPr>
          <w:rFonts w:hint="eastAsia"/>
          <w:color w:val="000000" w:themeColor="text1"/>
          <w:sz w:val="20"/>
        </w:rPr>
        <w:t>。</w:t>
      </w:r>
      <w:r w:rsidR="003C76BF" w:rsidRPr="001C20C9">
        <w:rPr>
          <w:rFonts w:hint="eastAsia"/>
          <w:color w:val="000000" w:themeColor="text1"/>
          <w:sz w:val="20"/>
        </w:rPr>
        <w:t>預貯金等は利用者負担段階に応じた</w:t>
      </w:r>
      <w:r w:rsidR="003D3A8B" w:rsidRPr="001C20C9">
        <w:rPr>
          <w:rFonts w:hint="eastAsia"/>
          <w:color w:val="000000" w:themeColor="text1"/>
          <w:sz w:val="20"/>
        </w:rPr>
        <w:t>上記</w:t>
      </w:r>
      <w:r w:rsidR="003C76BF" w:rsidRPr="001C20C9">
        <w:rPr>
          <w:rFonts w:hint="eastAsia"/>
          <w:color w:val="000000" w:themeColor="text1"/>
          <w:sz w:val="20"/>
        </w:rPr>
        <w:t>要件を満たさない方</w:t>
      </w:r>
      <w:r w:rsidR="003D3A8B" w:rsidRPr="001C20C9">
        <w:rPr>
          <w:rFonts w:hint="eastAsia"/>
          <w:color w:val="000000" w:themeColor="text1"/>
          <w:sz w:val="20"/>
        </w:rPr>
        <w:t>。</w:t>
      </w:r>
    </w:p>
    <w:p w14:paraId="06E99933" w14:textId="77777777" w:rsidR="007A77C6" w:rsidRPr="001C20C9" w:rsidRDefault="00CC5277" w:rsidP="00D40653">
      <w:pPr>
        <w:widowControl/>
        <w:shd w:val="clear" w:color="auto" w:fill="FFFFFF"/>
        <w:jc w:val="left"/>
        <w:rPr>
          <w:color w:val="000000" w:themeColor="text1"/>
          <w:sz w:val="20"/>
        </w:rPr>
      </w:pPr>
      <w:r w:rsidRPr="001C20C9">
        <w:rPr>
          <w:rFonts w:hint="eastAsia"/>
          <w:b/>
          <w:color w:val="000000" w:themeColor="text1"/>
          <w:sz w:val="20"/>
        </w:rPr>
        <w:t xml:space="preserve">　</w:t>
      </w:r>
      <w:r w:rsidR="00616B97" w:rsidRPr="001C20C9">
        <w:rPr>
          <w:rFonts w:hint="eastAsia"/>
          <w:b/>
          <w:color w:val="000000" w:themeColor="text1"/>
          <w:sz w:val="20"/>
        </w:rPr>
        <w:t>※</w:t>
      </w:r>
      <w:r w:rsidR="00616B97" w:rsidRPr="001C20C9">
        <w:rPr>
          <w:rFonts w:hint="eastAsia"/>
          <w:b/>
          <w:color w:val="000000" w:themeColor="text1"/>
          <w:sz w:val="20"/>
        </w:rPr>
        <w:t>2</w:t>
      </w:r>
      <w:r w:rsidR="00616B97" w:rsidRPr="001C20C9">
        <w:rPr>
          <w:rFonts w:hint="eastAsia"/>
          <w:b/>
          <w:color w:val="000000" w:themeColor="text1"/>
          <w:sz w:val="20"/>
        </w:rPr>
        <w:t>割</w:t>
      </w:r>
      <w:r w:rsidR="0002299E" w:rsidRPr="001C20C9">
        <w:rPr>
          <w:rFonts w:hint="eastAsia"/>
          <w:b/>
          <w:color w:val="000000" w:themeColor="text1"/>
          <w:sz w:val="20"/>
        </w:rPr>
        <w:t>又は</w:t>
      </w:r>
      <w:r w:rsidR="00F3020A" w:rsidRPr="001C20C9">
        <w:rPr>
          <w:rFonts w:hint="eastAsia"/>
          <w:b/>
          <w:color w:val="000000" w:themeColor="text1"/>
          <w:sz w:val="20"/>
        </w:rPr>
        <w:t>3</w:t>
      </w:r>
      <w:r w:rsidR="0002299E" w:rsidRPr="001C20C9">
        <w:rPr>
          <w:rFonts w:hint="eastAsia"/>
          <w:b/>
          <w:color w:val="000000" w:themeColor="text1"/>
          <w:sz w:val="20"/>
        </w:rPr>
        <w:t>割</w:t>
      </w:r>
      <w:r w:rsidR="00616B97" w:rsidRPr="001C20C9">
        <w:rPr>
          <w:rFonts w:hint="eastAsia"/>
          <w:b/>
          <w:color w:val="000000" w:themeColor="text1"/>
          <w:sz w:val="20"/>
        </w:rPr>
        <w:t>負担の方は、①</w:t>
      </w:r>
      <w:r w:rsidR="00616B97" w:rsidRPr="001C20C9">
        <w:rPr>
          <w:rFonts w:hint="eastAsia"/>
          <w:b/>
          <w:color w:val="000000" w:themeColor="text1"/>
          <w:sz w:val="20"/>
        </w:rPr>
        <w:t>+</w:t>
      </w:r>
      <w:r w:rsidR="00616B97" w:rsidRPr="001C20C9">
        <w:rPr>
          <w:rFonts w:hint="eastAsia"/>
          <w:b/>
          <w:color w:val="000000" w:themeColor="text1"/>
          <w:sz w:val="20"/>
        </w:rPr>
        <w:t>②</w:t>
      </w:r>
      <w:r w:rsidR="00616B97" w:rsidRPr="001C20C9">
        <w:rPr>
          <w:rFonts w:hint="eastAsia"/>
          <w:b/>
          <w:color w:val="000000" w:themeColor="text1"/>
          <w:sz w:val="20"/>
        </w:rPr>
        <w:t>+</w:t>
      </w:r>
      <w:r w:rsidR="00616B97" w:rsidRPr="001C20C9">
        <w:rPr>
          <w:rFonts w:hint="eastAsia"/>
          <w:b/>
          <w:color w:val="000000" w:themeColor="text1"/>
          <w:sz w:val="20"/>
        </w:rPr>
        <w:t>その他の加算料金が対象になります</w:t>
      </w:r>
    </w:p>
    <w:sectPr w:rsidR="007A77C6" w:rsidRPr="001C20C9" w:rsidSect="008A3132">
      <w:headerReference w:type="first" r:id="rId8"/>
      <w:pgSz w:w="11906" w:h="16838" w:code="9"/>
      <w:pgMar w:top="238" w:right="244" w:bottom="250" w:left="238" w:header="227" w:footer="0" w:gutter="0"/>
      <w:cols w:space="425"/>
      <w:titlePg/>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9DBA" w14:textId="77777777" w:rsidR="004038B4" w:rsidRDefault="004038B4" w:rsidP="00CB5E24">
      <w:r>
        <w:separator/>
      </w:r>
    </w:p>
  </w:endnote>
  <w:endnote w:type="continuationSeparator" w:id="0">
    <w:p w14:paraId="71BE323C" w14:textId="77777777" w:rsidR="004038B4" w:rsidRDefault="004038B4" w:rsidP="00CB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EA2A" w14:textId="77777777" w:rsidR="004038B4" w:rsidRDefault="004038B4" w:rsidP="00CB5E24">
      <w:r>
        <w:separator/>
      </w:r>
    </w:p>
  </w:footnote>
  <w:footnote w:type="continuationSeparator" w:id="0">
    <w:p w14:paraId="03F55624" w14:textId="77777777" w:rsidR="004038B4" w:rsidRDefault="004038B4" w:rsidP="00CB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FFBE" w14:textId="77777777" w:rsidR="008A3132" w:rsidRPr="00402AC6" w:rsidRDefault="00CC5277">
    <w:pPr>
      <w:pStyle w:val="a3"/>
      <w:rPr>
        <w:b/>
      </w:rPr>
    </w:pPr>
    <w:r>
      <w:rPr>
        <w:b/>
      </w:rPr>
      <w:t xml:space="preserve">　</w:t>
    </w:r>
    <w:r w:rsidR="008A3132" w:rsidRPr="00CC5277">
      <w:rPr>
        <w:b/>
      </w:rPr>
      <w:t>別紙</w:t>
    </w:r>
    <w:r w:rsidR="008A3132" w:rsidRPr="00CC5277">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106"/>
    <w:multiLevelType w:val="multilevel"/>
    <w:tmpl w:val="AC9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0434F"/>
    <w:multiLevelType w:val="hybridMultilevel"/>
    <w:tmpl w:val="27729F98"/>
    <w:lvl w:ilvl="0" w:tplc="AF9C741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DF112F"/>
    <w:multiLevelType w:val="multilevel"/>
    <w:tmpl w:val="B974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D252B"/>
    <w:multiLevelType w:val="hybridMultilevel"/>
    <w:tmpl w:val="0F0CC1B2"/>
    <w:lvl w:ilvl="0" w:tplc="87FEB0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C41097"/>
    <w:multiLevelType w:val="hybridMultilevel"/>
    <w:tmpl w:val="1CB84746"/>
    <w:lvl w:ilvl="0" w:tplc="23A25A06">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2803849"/>
    <w:multiLevelType w:val="multilevel"/>
    <w:tmpl w:val="F0CA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1029E"/>
    <w:multiLevelType w:val="multilevel"/>
    <w:tmpl w:val="2AEA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20B44"/>
    <w:multiLevelType w:val="multilevel"/>
    <w:tmpl w:val="DA98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E38E1"/>
    <w:multiLevelType w:val="multilevel"/>
    <w:tmpl w:val="AC0E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36B9F"/>
    <w:multiLevelType w:val="hybridMultilevel"/>
    <w:tmpl w:val="D40C81FE"/>
    <w:lvl w:ilvl="0" w:tplc="8CD42522">
      <w:start w:val="2"/>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377B16F0"/>
    <w:multiLevelType w:val="hybridMultilevel"/>
    <w:tmpl w:val="B69AE010"/>
    <w:lvl w:ilvl="0" w:tplc="3AE4D054">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3A102E65"/>
    <w:multiLevelType w:val="multilevel"/>
    <w:tmpl w:val="112C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2719A"/>
    <w:multiLevelType w:val="hybridMultilevel"/>
    <w:tmpl w:val="4C9688EA"/>
    <w:lvl w:ilvl="0" w:tplc="FC4A6394">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00342D"/>
    <w:multiLevelType w:val="hybridMultilevel"/>
    <w:tmpl w:val="1FA4204A"/>
    <w:lvl w:ilvl="0" w:tplc="999699AE">
      <w:start w:val="2"/>
      <w:numFmt w:val="bullet"/>
      <w:lvlText w:val="※"/>
      <w:lvlJc w:val="left"/>
      <w:pPr>
        <w:tabs>
          <w:tab w:val="num" w:pos="800"/>
        </w:tabs>
        <w:ind w:left="800" w:hanging="360"/>
      </w:pPr>
      <w:rPr>
        <w:rFonts w:ascii="Times New Roman" w:eastAsia="ＭＳ 明朝" w:hAnsi="Times New Roman" w:cs="Times New Roman"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3C80C9A"/>
    <w:multiLevelType w:val="multilevel"/>
    <w:tmpl w:val="6396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6A3A8A"/>
    <w:multiLevelType w:val="multilevel"/>
    <w:tmpl w:val="DFA2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A4797"/>
    <w:multiLevelType w:val="multilevel"/>
    <w:tmpl w:val="4428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DD4C6D"/>
    <w:multiLevelType w:val="multilevel"/>
    <w:tmpl w:val="4C92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8013000">
    <w:abstractNumId w:val="1"/>
  </w:num>
  <w:num w:numId="2" w16cid:durableId="863909355">
    <w:abstractNumId w:val="3"/>
  </w:num>
  <w:num w:numId="3" w16cid:durableId="1198589631">
    <w:abstractNumId w:val="9"/>
  </w:num>
  <w:num w:numId="4" w16cid:durableId="788471502">
    <w:abstractNumId w:val="10"/>
  </w:num>
  <w:num w:numId="5" w16cid:durableId="1169977219">
    <w:abstractNumId w:val="13"/>
  </w:num>
  <w:num w:numId="6" w16cid:durableId="1630041071">
    <w:abstractNumId w:val="4"/>
  </w:num>
  <w:num w:numId="7" w16cid:durableId="853960627">
    <w:abstractNumId w:val="12"/>
  </w:num>
  <w:num w:numId="8" w16cid:durableId="1175460076">
    <w:abstractNumId w:val="5"/>
  </w:num>
  <w:num w:numId="9" w16cid:durableId="466513611">
    <w:abstractNumId w:val="0"/>
  </w:num>
  <w:num w:numId="10" w16cid:durableId="765733885">
    <w:abstractNumId w:val="2"/>
  </w:num>
  <w:num w:numId="11" w16cid:durableId="2010398925">
    <w:abstractNumId w:val="8"/>
  </w:num>
  <w:num w:numId="12" w16cid:durableId="563297127">
    <w:abstractNumId w:val="15"/>
  </w:num>
  <w:num w:numId="13" w16cid:durableId="1936935894">
    <w:abstractNumId w:val="6"/>
  </w:num>
  <w:num w:numId="14" w16cid:durableId="969625825">
    <w:abstractNumId w:val="17"/>
  </w:num>
  <w:num w:numId="15" w16cid:durableId="510803483">
    <w:abstractNumId w:val="11"/>
  </w:num>
  <w:num w:numId="16" w16cid:durableId="806820848">
    <w:abstractNumId w:val="16"/>
  </w:num>
  <w:num w:numId="17" w16cid:durableId="773591995">
    <w:abstractNumId w:val="7"/>
  </w:num>
  <w:num w:numId="18" w16cid:durableId="213983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26"/>
    <w:rsid w:val="000063AF"/>
    <w:rsid w:val="00011627"/>
    <w:rsid w:val="0002299E"/>
    <w:rsid w:val="00036BC2"/>
    <w:rsid w:val="00047A0A"/>
    <w:rsid w:val="000524F4"/>
    <w:rsid w:val="00053596"/>
    <w:rsid w:val="00054376"/>
    <w:rsid w:val="00063277"/>
    <w:rsid w:val="0006344F"/>
    <w:rsid w:val="00063814"/>
    <w:rsid w:val="00063A06"/>
    <w:rsid w:val="00070AED"/>
    <w:rsid w:val="000729F0"/>
    <w:rsid w:val="000732C2"/>
    <w:rsid w:val="000B0212"/>
    <w:rsid w:val="000B1375"/>
    <w:rsid w:val="000B5DD0"/>
    <w:rsid w:val="000B6B1D"/>
    <w:rsid w:val="000C1989"/>
    <w:rsid w:val="000D5174"/>
    <w:rsid w:val="000D5986"/>
    <w:rsid w:val="000E6C4E"/>
    <w:rsid w:val="001104D5"/>
    <w:rsid w:val="00114CD0"/>
    <w:rsid w:val="001172C5"/>
    <w:rsid w:val="00135AEA"/>
    <w:rsid w:val="00146680"/>
    <w:rsid w:val="00154964"/>
    <w:rsid w:val="00155BF3"/>
    <w:rsid w:val="001560E3"/>
    <w:rsid w:val="00157F7C"/>
    <w:rsid w:val="00175142"/>
    <w:rsid w:val="0017748B"/>
    <w:rsid w:val="001861FB"/>
    <w:rsid w:val="001A7B4C"/>
    <w:rsid w:val="001B3B88"/>
    <w:rsid w:val="001B4535"/>
    <w:rsid w:val="001C20C9"/>
    <w:rsid w:val="001C390B"/>
    <w:rsid w:val="001C56C3"/>
    <w:rsid w:val="001D7494"/>
    <w:rsid w:val="001E5C20"/>
    <w:rsid w:val="001E7AAF"/>
    <w:rsid w:val="002249F1"/>
    <w:rsid w:val="00226F5C"/>
    <w:rsid w:val="00227ABD"/>
    <w:rsid w:val="00242A16"/>
    <w:rsid w:val="002623CA"/>
    <w:rsid w:val="00271ECC"/>
    <w:rsid w:val="00296698"/>
    <w:rsid w:val="002A21CA"/>
    <w:rsid w:val="002A5C5D"/>
    <w:rsid w:val="002A5EC4"/>
    <w:rsid w:val="002A6E64"/>
    <w:rsid w:val="002A78C4"/>
    <w:rsid w:val="002B1260"/>
    <w:rsid w:val="002B41E5"/>
    <w:rsid w:val="002C2B30"/>
    <w:rsid w:val="002C6BB8"/>
    <w:rsid w:val="002D2BF6"/>
    <w:rsid w:val="002D400B"/>
    <w:rsid w:val="002E1E4B"/>
    <w:rsid w:val="002E4332"/>
    <w:rsid w:val="002E7957"/>
    <w:rsid w:val="002F70ED"/>
    <w:rsid w:val="0030712C"/>
    <w:rsid w:val="00307211"/>
    <w:rsid w:val="00320B03"/>
    <w:rsid w:val="00326B18"/>
    <w:rsid w:val="00341B22"/>
    <w:rsid w:val="00370770"/>
    <w:rsid w:val="00377427"/>
    <w:rsid w:val="00390C49"/>
    <w:rsid w:val="00392936"/>
    <w:rsid w:val="003A4F9D"/>
    <w:rsid w:val="003C76BF"/>
    <w:rsid w:val="003D2DD9"/>
    <w:rsid w:val="003D3A8B"/>
    <w:rsid w:val="003E372B"/>
    <w:rsid w:val="003E5EE4"/>
    <w:rsid w:val="003F20A6"/>
    <w:rsid w:val="00402AC6"/>
    <w:rsid w:val="004038B4"/>
    <w:rsid w:val="00404014"/>
    <w:rsid w:val="0042044A"/>
    <w:rsid w:val="00423B8A"/>
    <w:rsid w:val="00423CED"/>
    <w:rsid w:val="004356E2"/>
    <w:rsid w:val="00440EF0"/>
    <w:rsid w:val="0044739C"/>
    <w:rsid w:val="00447A41"/>
    <w:rsid w:val="00455E8B"/>
    <w:rsid w:val="004604EE"/>
    <w:rsid w:val="00465DB3"/>
    <w:rsid w:val="00466031"/>
    <w:rsid w:val="00471FFE"/>
    <w:rsid w:val="00472B8C"/>
    <w:rsid w:val="00473569"/>
    <w:rsid w:val="004933C8"/>
    <w:rsid w:val="0049484B"/>
    <w:rsid w:val="004A0F52"/>
    <w:rsid w:val="004A3452"/>
    <w:rsid w:val="004B316C"/>
    <w:rsid w:val="004B4400"/>
    <w:rsid w:val="004B637C"/>
    <w:rsid w:val="004B7334"/>
    <w:rsid w:val="004C0758"/>
    <w:rsid w:val="004D00BC"/>
    <w:rsid w:val="004D1EEF"/>
    <w:rsid w:val="004D43FB"/>
    <w:rsid w:val="004E4859"/>
    <w:rsid w:val="004E4C3C"/>
    <w:rsid w:val="0051430A"/>
    <w:rsid w:val="00517342"/>
    <w:rsid w:val="005315DA"/>
    <w:rsid w:val="005341CB"/>
    <w:rsid w:val="00544B61"/>
    <w:rsid w:val="00546EEA"/>
    <w:rsid w:val="00550A34"/>
    <w:rsid w:val="0055337B"/>
    <w:rsid w:val="0055688B"/>
    <w:rsid w:val="00557ECA"/>
    <w:rsid w:val="00560F7A"/>
    <w:rsid w:val="00572554"/>
    <w:rsid w:val="00572ACB"/>
    <w:rsid w:val="00580668"/>
    <w:rsid w:val="005900D1"/>
    <w:rsid w:val="00596BAD"/>
    <w:rsid w:val="005973BA"/>
    <w:rsid w:val="005A0DC9"/>
    <w:rsid w:val="005A5352"/>
    <w:rsid w:val="005C786D"/>
    <w:rsid w:val="005C7A04"/>
    <w:rsid w:val="005E17CB"/>
    <w:rsid w:val="00603F97"/>
    <w:rsid w:val="00606D51"/>
    <w:rsid w:val="00616B97"/>
    <w:rsid w:val="006176EC"/>
    <w:rsid w:val="00617847"/>
    <w:rsid w:val="00621BBA"/>
    <w:rsid w:val="00624AAA"/>
    <w:rsid w:val="0063183F"/>
    <w:rsid w:val="00644C7E"/>
    <w:rsid w:val="006500ED"/>
    <w:rsid w:val="00663BDB"/>
    <w:rsid w:val="006667F6"/>
    <w:rsid w:val="00677545"/>
    <w:rsid w:val="006805AF"/>
    <w:rsid w:val="00686ABE"/>
    <w:rsid w:val="006C1D20"/>
    <w:rsid w:val="006D3813"/>
    <w:rsid w:val="006F1674"/>
    <w:rsid w:val="006F1763"/>
    <w:rsid w:val="007020E1"/>
    <w:rsid w:val="00712729"/>
    <w:rsid w:val="00736BAE"/>
    <w:rsid w:val="00737143"/>
    <w:rsid w:val="007642DB"/>
    <w:rsid w:val="00767F30"/>
    <w:rsid w:val="007702D1"/>
    <w:rsid w:val="00777202"/>
    <w:rsid w:val="00791DDC"/>
    <w:rsid w:val="00793C02"/>
    <w:rsid w:val="007A0541"/>
    <w:rsid w:val="007A2D15"/>
    <w:rsid w:val="007A5925"/>
    <w:rsid w:val="007A77C6"/>
    <w:rsid w:val="007B39C4"/>
    <w:rsid w:val="007B5388"/>
    <w:rsid w:val="007C2402"/>
    <w:rsid w:val="007C2AAC"/>
    <w:rsid w:val="007D75F5"/>
    <w:rsid w:val="007F13FB"/>
    <w:rsid w:val="007F151C"/>
    <w:rsid w:val="007F4B90"/>
    <w:rsid w:val="008069A0"/>
    <w:rsid w:val="008103D4"/>
    <w:rsid w:val="0081370E"/>
    <w:rsid w:val="00815BE4"/>
    <w:rsid w:val="00845BA3"/>
    <w:rsid w:val="008640AC"/>
    <w:rsid w:val="00872EB4"/>
    <w:rsid w:val="00885FAE"/>
    <w:rsid w:val="008901DB"/>
    <w:rsid w:val="00892F4B"/>
    <w:rsid w:val="008A3132"/>
    <w:rsid w:val="008A3F8E"/>
    <w:rsid w:val="008A6851"/>
    <w:rsid w:val="008A6EE9"/>
    <w:rsid w:val="008B07ED"/>
    <w:rsid w:val="008C34EE"/>
    <w:rsid w:val="008C4663"/>
    <w:rsid w:val="008C4700"/>
    <w:rsid w:val="008D4953"/>
    <w:rsid w:val="008D6CB4"/>
    <w:rsid w:val="008E0259"/>
    <w:rsid w:val="008E5D3B"/>
    <w:rsid w:val="00920402"/>
    <w:rsid w:val="0092153C"/>
    <w:rsid w:val="00933137"/>
    <w:rsid w:val="00933CD0"/>
    <w:rsid w:val="009401E6"/>
    <w:rsid w:val="00944A93"/>
    <w:rsid w:val="0094510B"/>
    <w:rsid w:val="00947506"/>
    <w:rsid w:val="00950CAE"/>
    <w:rsid w:val="00965E53"/>
    <w:rsid w:val="00986883"/>
    <w:rsid w:val="00995F5E"/>
    <w:rsid w:val="009A44EB"/>
    <w:rsid w:val="009C2AF8"/>
    <w:rsid w:val="009F6426"/>
    <w:rsid w:val="00A0098D"/>
    <w:rsid w:val="00A12AD9"/>
    <w:rsid w:val="00A30B1D"/>
    <w:rsid w:val="00A40E27"/>
    <w:rsid w:val="00A43A2C"/>
    <w:rsid w:val="00A54A9F"/>
    <w:rsid w:val="00A61293"/>
    <w:rsid w:val="00A744B5"/>
    <w:rsid w:val="00A76ACA"/>
    <w:rsid w:val="00A817A1"/>
    <w:rsid w:val="00A90261"/>
    <w:rsid w:val="00A91B7D"/>
    <w:rsid w:val="00AA39FA"/>
    <w:rsid w:val="00AA642F"/>
    <w:rsid w:val="00AB13AC"/>
    <w:rsid w:val="00AB31C9"/>
    <w:rsid w:val="00AC08EA"/>
    <w:rsid w:val="00AC170A"/>
    <w:rsid w:val="00AC33E8"/>
    <w:rsid w:val="00AD536D"/>
    <w:rsid w:val="00AF0EF2"/>
    <w:rsid w:val="00AF22EF"/>
    <w:rsid w:val="00B02CB0"/>
    <w:rsid w:val="00B03B44"/>
    <w:rsid w:val="00B105E1"/>
    <w:rsid w:val="00B248CF"/>
    <w:rsid w:val="00B24C18"/>
    <w:rsid w:val="00B35B42"/>
    <w:rsid w:val="00B44EF4"/>
    <w:rsid w:val="00B50329"/>
    <w:rsid w:val="00B6415C"/>
    <w:rsid w:val="00B706F2"/>
    <w:rsid w:val="00B715DA"/>
    <w:rsid w:val="00B75C18"/>
    <w:rsid w:val="00B8358B"/>
    <w:rsid w:val="00B83E32"/>
    <w:rsid w:val="00B92B17"/>
    <w:rsid w:val="00B937CF"/>
    <w:rsid w:val="00B95DFA"/>
    <w:rsid w:val="00BA79C5"/>
    <w:rsid w:val="00BB25CA"/>
    <w:rsid w:val="00BC2022"/>
    <w:rsid w:val="00BC4ADB"/>
    <w:rsid w:val="00BE4C06"/>
    <w:rsid w:val="00BE6DCE"/>
    <w:rsid w:val="00BE7761"/>
    <w:rsid w:val="00BF05DC"/>
    <w:rsid w:val="00BF72AD"/>
    <w:rsid w:val="00C260BA"/>
    <w:rsid w:val="00C41D70"/>
    <w:rsid w:val="00C52040"/>
    <w:rsid w:val="00C7069E"/>
    <w:rsid w:val="00C7715D"/>
    <w:rsid w:val="00C80D4C"/>
    <w:rsid w:val="00C84843"/>
    <w:rsid w:val="00C93558"/>
    <w:rsid w:val="00C93704"/>
    <w:rsid w:val="00CA284F"/>
    <w:rsid w:val="00CB5E24"/>
    <w:rsid w:val="00CB7BC0"/>
    <w:rsid w:val="00CC5277"/>
    <w:rsid w:val="00CC5943"/>
    <w:rsid w:val="00CE5301"/>
    <w:rsid w:val="00CE53B4"/>
    <w:rsid w:val="00CF79EE"/>
    <w:rsid w:val="00D06D82"/>
    <w:rsid w:val="00D10666"/>
    <w:rsid w:val="00D10C70"/>
    <w:rsid w:val="00D40653"/>
    <w:rsid w:val="00D4635D"/>
    <w:rsid w:val="00D629FF"/>
    <w:rsid w:val="00D655CB"/>
    <w:rsid w:val="00D8087E"/>
    <w:rsid w:val="00D86ACF"/>
    <w:rsid w:val="00DA7466"/>
    <w:rsid w:val="00DB36D8"/>
    <w:rsid w:val="00DB398A"/>
    <w:rsid w:val="00DD0FF9"/>
    <w:rsid w:val="00DD7DF2"/>
    <w:rsid w:val="00DE48AF"/>
    <w:rsid w:val="00DF0313"/>
    <w:rsid w:val="00DF060B"/>
    <w:rsid w:val="00DF0E26"/>
    <w:rsid w:val="00E11FD9"/>
    <w:rsid w:val="00E32219"/>
    <w:rsid w:val="00E350D4"/>
    <w:rsid w:val="00E37FB1"/>
    <w:rsid w:val="00E44271"/>
    <w:rsid w:val="00E52860"/>
    <w:rsid w:val="00E56577"/>
    <w:rsid w:val="00E57CD1"/>
    <w:rsid w:val="00E64BF3"/>
    <w:rsid w:val="00E66816"/>
    <w:rsid w:val="00E71968"/>
    <w:rsid w:val="00E71F77"/>
    <w:rsid w:val="00E73C5F"/>
    <w:rsid w:val="00E758A8"/>
    <w:rsid w:val="00E93825"/>
    <w:rsid w:val="00EC6563"/>
    <w:rsid w:val="00EE31A5"/>
    <w:rsid w:val="00EE6D7E"/>
    <w:rsid w:val="00F02227"/>
    <w:rsid w:val="00F02FDA"/>
    <w:rsid w:val="00F03A30"/>
    <w:rsid w:val="00F14742"/>
    <w:rsid w:val="00F3020A"/>
    <w:rsid w:val="00F308C6"/>
    <w:rsid w:val="00F3508A"/>
    <w:rsid w:val="00F43F5F"/>
    <w:rsid w:val="00F7051F"/>
    <w:rsid w:val="00F75EF9"/>
    <w:rsid w:val="00F87531"/>
    <w:rsid w:val="00F93BB3"/>
    <w:rsid w:val="00FC6EA0"/>
    <w:rsid w:val="00FD116A"/>
    <w:rsid w:val="00FD5001"/>
    <w:rsid w:val="00FD6969"/>
    <w:rsid w:val="00FE2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E1FB76"/>
  <w15:docId w15:val="{5AB9CCC7-BF28-4F04-808E-C26C7B8D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5E24"/>
    <w:pPr>
      <w:tabs>
        <w:tab w:val="center" w:pos="4252"/>
        <w:tab w:val="right" w:pos="8504"/>
      </w:tabs>
      <w:snapToGrid w:val="0"/>
    </w:pPr>
  </w:style>
  <w:style w:type="character" w:customStyle="1" w:styleId="a4">
    <w:name w:val="ヘッダー (文字)"/>
    <w:link w:val="a3"/>
    <w:uiPriority w:val="99"/>
    <w:rsid w:val="00CB5E24"/>
    <w:rPr>
      <w:kern w:val="2"/>
      <w:sz w:val="21"/>
    </w:rPr>
  </w:style>
  <w:style w:type="paragraph" w:styleId="a5">
    <w:name w:val="footer"/>
    <w:basedOn w:val="a"/>
    <w:link w:val="a6"/>
    <w:rsid w:val="00CB5E24"/>
    <w:pPr>
      <w:tabs>
        <w:tab w:val="center" w:pos="4252"/>
        <w:tab w:val="right" w:pos="8504"/>
      </w:tabs>
      <w:snapToGrid w:val="0"/>
    </w:pPr>
  </w:style>
  <w:style w:type="character" w:customStyle="1" w:styleId="a6">
    <w:name w:val="フッター (文字)"/>
    <w:link w:val="a5"/>
    <w:rsid w:val="00CB5E24"/>
    <w:rPr>
      <w:kern w:val="2"/>
      <w:sz w:val="21"/>
    </w:rPr>
  </w:style>
  <w:style w:type="table" w:styleId="a7">
    <w:name w:val="Table Grid"/>
    <w:basedOn w:val="a1"/>
    <w:rsid w:val="003E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85FAE"/>
    <w:rPr>
      <w:rFonts w:asciiTheme="majorHAnsi" w:eastAsiaTheme="majorEastAsia" w:hAnsiTheme="majorHAnsi" w:cstheme="majorBidi"/>
      <w:sz w:val="18"/>
      <w:szCs w:val="18"/>
    </w:rPr>
  </w:style>
  <w:style w:type="character" w:customStyle="1" w:styleId="a9">
    <w:name w:val="吹き出し (文字)"/>
    <w:basedOn w:val="a0"/>
    <w:link w:val="a8"/>
    <w:rsid w:val="00885F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003">
      <w:bodyDiv w:val="1"/>
      <w:marLeft w:val="0"/>
      <w:marRight w:val="0"/>
      <w:marTop w:val="0"/>
      <w:marBottom w:val="0"/>
      <w:divBdr>
        <w:top w:val="none" w:sz="0" w:space="0" w:color="auto"/>
        <w:left w:val="none" w:sz="0" w:space="0" w:color="auto"/>
        <w:bottom w:val="none" w:sz="0" w:space="0" w:color="auto"/>
        <w:right w:val="none" w:sz="0" w:space="0" w:color="auto"/>
      </w:divBdr>
    </w:div>
    <w:div w:id="731544068">
      <w:bodyDiv w:val="1"/>
      <w:marLeft w:val="0"/>
      <w:marRight w:val="0"/>
      <w:marTop w:val="0"/>
      <w:marBottom w:val="0"/>
      <w:divBdr>
        <w:top w:val="none" w:sz="0" w:space="0" w:color="auto"/>
        <w:left w:val="none" w:sz="0" w:space="0" w:color="auto"/>
        <w:bottom w:val="none" w:sz="0" w:space="0" w:color="auto"/>
        <w:right w:val="none" w:sz="0" w:space="0" w:color="auto"/>
      </w:divBdr>
    </w:div>
    <w:div w:id="816803754">
      <w:bodyDiv w:val="1"/>
      <w:marLeft w:val="0"/>
      <w:marRight w:val="0"/>
      <w:marTop w:val="0"/>
      <w:marBottom w:val="0"/>
      <w:divBdr>
        <w:top w:val="none" w:sz="0" w:space="0" w:color="auto"/>
        <w:left w:val="none" w:sz="0" w:space="0" w:color="auto"/>
        <w:bottom w:val="none" w:sz="0" w:space="0" w:color="auto"/>
        <w:right w:val="none" w:sz="0" w:space="0" w:color="auto"/>
      </w:divBdr>
    </w:div>
    <w:div w:id="1198857717">
      <w:bodyDiv w:val="1"/>
      <w:marLeft w:val="0"/>
      <w:marRight w:val="0"/>
      <w:marTop w:val="0"/>
      <w:marBottom w:val="0"/>
      <w:divBdr>
        <w:top w:val="none" w:sz="0" w:space="0" w:color="auto"/>
        <w:left w:val="none" w:sz="0" w:space="0" w:color="auto"/>
        <w:bottom w:val="none" w:sz="0" w:space="0" w:color="auto"/>
        <w:right w:val="none" w:sz="0" w:space="0" w:color="auto"/>
      </w:divBdr>
    </w:div>
    <w:div w:id="1431008052">
      <w:bodyDiv w:val="1"/>
      <w:marLeft w:val="0"/>
      <w:marRight w:val="0"/>
      <w:marTop w:val="0"/>
      <w:marBottom w:val="0"/>
      <w:divBdr>
        <w:top w:val="none" w:sz="0" w:space="0" w:color="auto"/>
        <w:left w:val="none" w:sz="0" w:space="0" w:color="auto"/>
        <w:bottom w:val="none" w:sz="0" w:space="0" w:color="auto"/>
        <w:right w:val="none" w:sz="0" w:space="0" w:color="auto"/>
      </w:divBdr>
    </w:div>
    <w:div w:id="1564020409">
      <w:bodyDiv w:val="1"/>
      <w:marLeft w:val="0"/>
      <w:marRight w:val="0"/>
      <w:marTop w:val="0"/>
      <w:marBottom w:val="0"/>
      <w:divBdr>
        <w:top w:val="none" w:sz="0" w:space="0" w:color="auto"/>
        <w:left w:val="none" w:sz="0" w:space="0" w:color="auto"/>
        <w:bottom w:val="none" w:sz="0" w:space="0" w:color="auto"/>
        <w:right w:val="none" w:sz="0" w:space="0" w:color="auto"/>
      </w:divBdr>
    </w:div>
    <w:div w:id="1582834406">
      <w:bodyDiv w:val="1"/>
      <w:marLeft w:val="0"/>
      <w:marRight w:val="0"/>
      <w:marTop w:val="0"/>
      <w:marBottom w:val="0"/>
      <w:divBdr>
        <w:top w:val="none" w:sz="0" w:space="0" w:color="auto"/>
        <w:left w:val="none" w:sz="0" w:space="0" w:color="auto"/>
        <w:bottom w:val="none" w:sz="0" w:space="0" w:color="auto"/>
        <w:right w:val="none" w:sz="0" w:space="0" w:color="auto"/>
      </w:divBdr>
    </w:div>
    <w:div w:id="20603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9A10-24E3-4E64-B199-96140E45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1448</Words>
  <Characters>510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　　　　特別養護老人ホーム　ありすの街　サービス料金表</vt:lpstr>
      <vt:lpstr>（別紙２）　　　　特別養護老人ホーム　ありすの街　サービス料金表</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　　　　特別養護老人ホーム　ありすの街　サービス料金表</dc:title>
  <dc:creator>特養開設準備室</dc:creator>
  <cp:lastModifiedBy>alisu 06</cp:lastModifiedBy>
  <cp:revision>4</cp:revision>
  <cp:lastPrinted>2022-08-30T06:23:00Z</cp:lastPrinted>
  <dcterms:created xsi:type="dcterms:W3CDTF">2022-08-30T06:21:00Z</dcterms:created>
  <dcterms:modified xsi:type="dcterms:W3CDTF">2022-10-11T02:06:00Z</dcterms:modified>
</cp:coreProperties>
</file>